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8A5" w:rsidRPr="00310FE3" w:rsidRDefault="00677C8F" w:rsidP="00310FE3">
      <w:pPr>
        <w:pStyle w:val="a7"/>
        <w:jc w:val="center"/>
        <w:rPr>
          <w:rFonts w:eastAsia="Times New Roman"/>
          <w:lang w:eastAsia="ru-RU"/>
        </w:rPr>
      </w:pPr>
      <w:r w:rsidRPr="00677C8F">
        <w:rPr>
          <w:rFonts w:ascii="Arial" w:hAnsi="Arial" w:cs="Arial"/>
          <w:caps/>
          <w:color w:val="135B94"/>
          <w:sz w:val="36"/>
          <w:szCs w:val="39"/>
        </w:rPr>
        <w:t>Зимняя душа Беларуси</w:t>
      </w:r>
      <w:r w:rsidR="00310FE3">
        <w:rPr>
          <w:rFonts w:ascii="Arial" w:hAnsi="Arial" w:cs="Arial"/>
          <w:b/>
          <w:bCs/>
          <w:caps/>
          <w:color w:val="135B94"/>
          <w:sz w:val="39"/>
          <w:szCs w:val="39"/>
        </w:rPr>
        <w:br/>
      </w:r>
      <w:r w:rsidRPr="00677C8F">
        <w:rPr>
          <w:color w:val="FF0000"/>
          <w:sz w:val="28"/>
          <w:szCs w:val="28"/>
        </w:rPr>
        <w:t xml:space="preserve">Минск + Мир + Несвиж + Брест + </w:t>
      </w:r>
      <w:proofErr w:type="spellStart"/>
      <w:r w:rsidRPr="00677C8F">
        <w:rPr>
          <w:color w:val="FF0000"/>
          <w:sz w:val="28"/>
          <w:szCs w:val="28"/>
        </w:rPr>
        <w:t>Сула</w:t>
      </w:r>
      <w:proofErr w:type="spellEnd"/>
      <w:r w:rsidR="00310FE3">
        <w:rPr>
          <w:rFonts w:eastAsia="Times New Roman"/>
          <w:i/>
          <w:iCs/>
          <w:color w:val="FF0000"/>
          <w:sz w:val="28"/>
          <w:szCs w:val="28"/>
          <w:lang w:eastAsia="ru-RU"/>
        </w:rPr>
        <w:br/>
      </w:r>
      <w:r w:rsidRPr="00677C8F">
        <w:rPr>
          <w:rStyle w:val="a5"/>
          <w:b/>
        </w:rPr>
        <w:t>04.01 - 09.01.27</w:t>
      </w:r>
    </w:p>
    <w:tbl>
      <w:tblPr>
        <w:tblStyle w:val="a3"/>
        <w:tblW w:w="11171" w:type="dxa"/>
        <w:tblInd w:w="-431" w:type="dxa"/>
        <w:tblLook w:val="04A0" w:firstRow="1" w:lastRow="0" w:firstColumn="1" w:lastColumn="0" w:noHBand="0" w:noVBand="1"/>
      </w:tblPr>
      <w:tblGrid>
        <w:gridCol w:w="710"/>
        <w:gridCol w:w="10461"/>
      </w:tblGrid>
      <w:tr w:rsidR="00B57A87" w:rsidRPr="00B57A87" w:rsidTr="00426D0B">
        <w:tc>
          <w:tcPr>
            <w:tcW w:w="710" w:type="dxa"/>
            <w:shd w:val="clear" w:color="auto" w:fill="auto"/>
            <w:vAlign w:val="center"/>
          </w:tcPr>
          <w:p w:rsidR="00CC0950" w:rsidRPr="00B57A87" w:rsidRDefault="00B57A87" w:rsidP="00DC421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57A87">
              <w:rPr>
                <w:rFonts w:ascii="Times New Roman" w:hAnsi="Times New Roman" w:cs="Times New Roman"/>
                <w:b/>
                <w:sz w:val="20"/>
              </w:rPr>
              <w:t>1 день</w:t>
            </w:r>
          </w:p>
        </w:tc>
        <w:tc>
          <w:tcPr>
            <w:tcW w:w="10461" w:type="dxa"/>
            <w:shd w:val="clear" w:color="auto" w:fill="auto"/>
          </w:tcPr>
          <w:p w:rsidR="00CE2DF3" w:rsidRPr="00CE2DF3" w:rsidRDefault="00CE2DF3" w:rsidP="00CE2D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Отправление из городов (сбор за 20 минут до отправления): </w:t>
            </w:r>
            <w:r w:rsidRPr="00CE2DF3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br/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14:00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Н. Новгород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пл. Ленина, памятник Ленину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15:00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Дзержинск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остановка «Северные </w:t>
            </w:r>
            <w:proofErr w:type="gramStart"/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ворота»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:30</w:t>
            </w:r>
            <w:proofErr w:type="gramEnd"/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Гороховец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автостанция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16:30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Вязники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автовокзал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18:00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Владимир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Московское ш. 2 ( парковка ТЦ Лента)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>*г.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Заволжье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Балахна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автовокзал </w:t>
            </w:r>
            <w:r w:rsidRPr="00CE2DF3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>(групповой трансфер туда/обратно В ПОДАРОК)</w:t>
            </w:r>
          </w:p>
          <w:p w:rsidR="00CE2DF3" w:rsidRPr="00CE2DF3" w:rsidRDefault="00CE2DF3" w:rsidP="00CE2D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* г. Саро</w:t>
            </w:r>
            <w:bookmarkStart w:id="0" w:name="_GoBack"/>
            <w:bookmarkEnd w:id="0"/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в КПП №3, </w:t>
            </w:r>
            <w:proofErr w:type="spellStart"/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г.Арзамас</w:t>
            </w:r>
            <w:proofErr w:type="spellEnd"/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, ТЦ "Метро"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* </w:t>
            </w:r>
            <w:r w:rsidRPr="00CE2DF3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>(групповой трансфер туда/обратно В ПОДАРОК)</w:t>
            </w:r>
          </w:p>
          <w:p w:rsidR="00B57A87" w:rsidRPr="00CE2DF3" w:rsidRDefault="00CE2DF3" w:rsidP="00107C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 xml:space="preserve">По дороге нас </w:t>
            </w:r>
            <w:proofErr w:type="gramStart"/>
            <w:r w:rsidRPr="00CE2D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ждет  пересечение</w:t>
            </w:r>
            <w:proofErr w:type="gramEnd"/>
            <w:r w:rsidRPr="00CE2D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 xml:space="preserve"> российско-белорусской границы.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4"/>
                <w:lang w:eastAsia="ru-RU"/>
              </w:rPr>
              <w:t>ВНИМАНИЕ! с 20 января 2026 года для поездок в Беларусь детям младше 14 лет потребуется собственный загранпаспорт. Граждане России с 14 лет и взрослые, как и прежде, могут попасть в перечисленные государства по внутреннему паспорту РФ. </w:t>
            </w:r>
          </w:p>
        </w:tc>
      </w:tr>
      <w:tr w:rsidR="00B83A55" w:rsidRPr="00B57A87" w:rsidTr="00426D0B">
        <w:tc>
          <w:tcPr>
            <w:tcW w:w="710" w:type="dxa"/>
            <w:shd w:val="clear" w:color="auto" w:fill="auto"/>
          </w:tcPr>
          <w:p w:rsidR="00CC0950" w:rsidRPr="00B83A55" w:rsidRDefault="00B83A55" w:rsidP="00DC421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2 день</w:t>
            </w:r>
          </w:p>
        </w:tc>
        <w:tc>
          <w:tcPr>
            <w:tcW w:w="10461" w:type="dxa"/>
          </w:tcPr>
          <w:p w:rsidR="00B83A55" w:rsidRPr="00677C8F" w:rsidRDefault="00677C8F" w:rsidP="00677C8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Прибытие в Минск. Завтрак в кафе. Обзорная экскурсия по Мин</w:t>
            </w: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ску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 Во вре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мя экс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кур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сии Вы узна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е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 о про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шлом го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да в ши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ких ис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ри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че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ских рам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ках. По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лоц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кое кня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ство, Ве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ли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кое кня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ство Ли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тов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 xml:space="preserve">ское, Речь </w:t>
            </w:r>
            <w:proofErr w:type="spellStart"/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Поспо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ли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тая</w:t>
            </w:r>
            <w:proofErr w:type="spellEnd"/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Рос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сий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ская им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пе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рия, Со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вет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ская Бе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рус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сия и Рес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пуб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ли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 Бе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русь - та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ков путь, прой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ден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 Мин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ском за ве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ка... Вы уви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ди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 Пет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ро–Пав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лов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скую цер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ковь на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ча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 ХVII ве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 и "Крас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ный" ко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стел на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ча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 ХХ ве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ка; древ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ней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шую ули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цу Не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ми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гу, что на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чи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на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лась от де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ре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зем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ля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ной кре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сти - Мин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го зам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ка, и жи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пис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 Верх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ний го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род, с ко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рым жизнь Мин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ска бы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 свя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за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на на про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тя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нии пя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ти ве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ков.  В Верх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нем го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де со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хра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ни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лись памятники ар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хи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тек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ту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ры XVII - на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ча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 XX сто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ле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тия. На его глав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ной пло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ща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ди - пло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ща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ди Сво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бо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ды - Вы уви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ди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 ра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ту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шу, го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сти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 двор, тор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го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вые ря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ды, не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сколь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 мо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на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стыр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ских ком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плек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сов</w:t>
            </w: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. </w:t>
            </w: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>Трагедия жи</w:t>
            </w: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те</w:t>
            </w: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лей го</w:t>
            </w: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ро</w:t>
            </w: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да в го</w:t>
            </w: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ды Ве</w:t>
            </w: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ли</w:t>
            </w: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кой Оте</w:t>
            </w: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че</w:t>
            </w: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ствен</w:t>
            </w: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ной вой</w:t>
            </w: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ны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; со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вре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мен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ный, ди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на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мич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но раз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ви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ваю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щий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ся Минск ру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бе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жа ХХ-ХХI сто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ле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тий - все это то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 най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дет от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ра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ние в экс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кур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сии. Перед Ва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шим взо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ром пред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ста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нут величественные ан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сам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бли глав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ных пло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ща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дей и про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спек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тов Мин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 xml:space="preserve">ска. </w:t>
            </w: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Обед в кафе. Размещение в гостинице "</w:t>
            </w:r>
            <w:proofErr w:type="spellStart"/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Ист</w:t>
            </w:r>
            <w:proofErr w:type="spellEnd"/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Тайм". Свободное время. </w:t>
            </w:r>
          </w:p>
        </w:tc>
      </w:tr>
      <w:tr w:rsidR="00B83A55" w:rsidRPr="00B57A87" w:rsidTr="00CE2DF3">
        <w:trPr>
          <w:trHeight w:val="557"/>
        </w:trPr>
        <w:tc>
          <w:tcPr>
            <w:tcW w:w="710" w:type="dxa"/>
            <w:shd w:val="clear" w:color="auto" w:fill="auto"/>
          </w:tcPr>
          <w:p w:rsidR="00B83A55" w:rsidRDefault="00B83A55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51CAF" w:rsidRDefault="00851CAF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C0950" w:rsidRPr="00B83A55" w:rsidRDefault="00B83A55" w:rsidP="00FF7CA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3 день</w:t>
            </w:r>
          </w:p>
        </w:tc>
        <w:tc>
          <w:tcPr>
            <w:tcW w:w="10461" w:type="dxa"/>
          </w:tcPr>
          <w:p w:rsidR="00B83A55" w:rsidRPr="00677C8F" w:rsidRDefault="00677C8F" w:rsidP="00310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Завтрак. Освобождение номеров.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Переезд в Несвиж. Несвиж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 — бывшая столица </w:t>
            </w:r>
            <w:proofErr w:type="spellStart"/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ординации</w:t>
            </w:r>
            <w:proofErr w:type="spellEnd"/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князей </w:t>
            </w:r>
            <w:proofErr w:type="spellStart"/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Радзивиллов</w:t>
            </w:r>
            <w:proofErr w:type="spellEnd"/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 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 Рыночной площади этого живописного городка сохранилась ратуша, старинные торговые ряды, дома ремесленников; рядом — </w:t>
            </w: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Слуцкая брама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(городские ворота XVII в.). </w:t>
            </w: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Знакомство с Фарным костелом. Экскурсия по </w:t>
            </w:r>
            <w:proofErr w:type="spellStart"/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Несвижскому</w:t>
            </w:r>
            <w:proofErr w:type="spellEnd"/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замку. Обед в кафе.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Переезд в Мир.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 </w:t>
            </w: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Величественный Мирский замок. Внешний осмотр. Погружение в атмосферу жизни его владельцев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начинается с подвалов, где хранились съестные припасы и находились винные погреба, и заканчивается бальным залом, утопающим в роскоши рококо. Рядом с замком – исполненная в стиле модерн </w:t>
            </w: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церковь-усыпальница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последних титулованных владельцев замка - </w:t>
            </w: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князей Святополк-Мирских.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 Историческая часть поселка Мир чудесно сохранила колорит бывшего уютного местечка, где на протяжении веков сообща - всем миром - жили белорусы, поляки, евреи, цыгане, татары… Православная церковь, католический костел, синагоги, </w:t>
            </w:r>
            <w:proofErr w:type="spellStart"/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иешива</w:t>
            </w:r>
            <w:proofErr w:type="spellEnd"/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дома ремесленников и купцов формируют ансамбль рыночной площади Мира. </w:t>
            </w: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Переезд в Брест.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Заселение в гостиницу "Мотель Старый Город". Свободное время. </w:t>
            </w:r>
          </w:p>
        </w:tc>
      </w:tr>
      <w:tr w:rsidR="00107C3D" w:rsidRPr="00B57A87" w:rsidTr="00426D0B">
        <w:trPr>
          <w:trHeight w:val="1476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 день</w:t>
            </w:r>
          </w:p>
        </w:tc>
        <w:tc>
          <w:tcPr>
            <w:tcW w:w="10461" w:type="dxa"/>
          </w:tcPr>
          <w:p w:rsidR="00107C3D" w:rsidRPr="00677C8F" w:rsidRDefault="00677C8F" w:rsidP="00677C8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Завтрак.  Освобождение номеров.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Экскурсия по БРЕСТСКОЙ КРЕПОСТИ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(построенной в 1842 г.), дважды вошедшей в историю: здесь в Белом дворце в 1918 г. был заключен мир между Советской Россией и Германией; и здесь держал героическую оборону ее гарнизон в первые дни Великой Отечественной войны.  Осмотр </w:t>
            </w: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величественного мемориала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"Брестская крепость-герой.</w:t>
            </w: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Время на обед (самостоятельно). Свободное время. 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677C8F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4"/>
                <w:lang w:eastAsia="ru-RU"/>
              </w:rPr>
              <w:t>НОВИНКА! Экскурсия в музей "Пятый форт"</w:t>
            </w:r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- это уникальный памятник фортификации конца </w:t>
            </w:r>
            <w:proofErr w:type="gramStart"/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19  -</w:t>
            </w:r>
            <w:proofErr w:type="gramEnd"/>
            <w:r w:rsidRPr="00677C8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начала 20 веков, филиал мемориального комплекса "Брестская крепость-герой" и хорошо сохранившийся оборонительный объект.  Переезд в Минск. </w:t>
            </w:r>
            <w:r w:rsidRPr="00677C8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Размещение в гостинице "Арена". Свободное время. </w:t>
            </w:r>
          </w:p>
        </w:tc>
      </w:tr>
      <w:tr w:rsidR="00107C3D" w:rsidRPr="00B57A87" w:rsidTr="00107C3D">
        <w:trPr>
          <w:trHeight w:val="699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 день</w:t>
            </w:r>
          </w:p>
        </w:tc>
        <w:tc>
          <w:tcPr>
            <w:tcW w:w="10461" w:type="dxa"/>
          </w:tcPr>
          <w:p w:rsidR="00677C8F" w:rsidRPr="00677C8F" w:rsidRDefault="00677C8F" w:rsidP="00677C8F">
            <w:pPr>
              <w:pStyle w:val="a7"/>
              <w:jc w:val="both"/>
              <w:rPr>
                <w:sz w:val="20"/>
              </w:rPr>
            </w:pPr>
            <w:r w:rsidRPr="00677C8F">
              <w:rPr>
                <w:rStyle w:val="aa"/>
                <w:sz w:val="20"/>
              </w:rPr>
              <w:t>Завтрак. Освобождение номеров. </w:t>
            </w:r>
          </w:p>
          <w:p w:rsidR="00677C8F" w:rsidRPr="00677C8F" w:rsidRDefault="00677C8F" w:rsidP="00677C8F">
            <w:pPr>
              <w:pStyle w:val="a7"/>
              <w:jc w:val="both"/>
              <w:rPr>
                <w:sz w:val="20"/>
              </w:rPr>
            </w:pPr>
            <w:r w:rsidRPr="00677C8F">
              <w:rPr>
                <w:rStyle w:val="aa"/>
                <w:sz w:val="20"/>
              </w:rPr>
              <w:t xml:space="preserve">НОВИНКА! </w:t>
            </w:r>
            <w:hyperlink r:id="rId6" w:history="1">
              <w:r w:rsidRPr="00677C8F">
                <w:rPr>
                  <w:rStyle w:val="a6"/>
                  <w:b/>
                  <w:bCs/>
                  <w:sz w:val="20"/>
                </w:rPr>
                <w:t xml:space="preserve">Переезд в Сулу. Посещение парк-музей интерактивной истории "Великого княжества </w:t>
              </w:r>
              <w:proofErr w:type="spellStart"/>
              <w:r w:rsidRPr="00677C8F">
                <w:rPr>
                  <w:rStyle w:val="a6"/>
                  <w:b/>
                  <w:bCs/>
                  <w:sz w:val="20"/>
                </w:rPr>
                <w:t>Сула</w:t>
              </w:r>
              <w:proofErr w:type="spellEnd"/>
              <w:r w:rsidRPr="00677C8F">
                <w:rPr>
                  <w:rStyle w:val="a6"/>
                  <w:b/>
                  <w:bCs/>
                  <w:sz w:val="20"/>
                </w:rPr>
                <w:t>"</w:t>
              </w:r>
            </w:hyperlink>
            <w:r w:rsidRPr="00677C8F">
              <w:rPr>
                <w:rStyle w:val="aa"/>
                <w:sz w:val="20"/>
              </w:rPr>
              <w:t xml:space="preserve"> - Первый в Беларуси парк интерактивной средневековой истории «Великое княжество </w:t>
            </w:r>
            <w:proofErr w:type="spellStart"/>
            <w:r w:rsidRPr="00677C8F">
              <w:rPr>
                <w:rStyle w:val="aa"/>
                <w:sz w:val="20"/>
              </w:rPr>
              <w:t>Сула</w:t>
            </w:r>
            <w:proofErr w:type="spellEnd"/>
            <w:r w:rsidRPr="00677C8F">
              <w:rPr>
                <w:rStyle w:val="aa"/>
                <w:sz w:val="20"/>
              </w:rPr>
              <w:t xml:space="preserve">». </w:t>
            </w:r>
            <w:proofErr w:type="gramStart"/>
            <w:r w:rsidRPr="00677C8F">
              <w:rPr>
                <w:sz w:val="20"/>
              </w:rPr>
              <w:t>Который  расположен</w:t>
            </w:r>
            <w:proofErr w:type="gramEnd"/>
            <w:r w:rsidRPr="00677C8F">
              <w:rPr>
                <w:sz w:val="20"/>
              </w:rPr>
              <w:t xml:space="preserve"> в 49 километрах от Минска на живописном берегу одноименного </w:t>
            </w:r>
            <w:proofErr w:type="spellStart"/>
            <w:r w:rsidRPr="00677C8F">
              <w:rPr>
                <w:sz w:val="20"/>
              </w:rPr>
              <w:t>сульского</w:t>
            </w:r>
            <w:proofErr w:type="spellEnd"/>
            <w:r w:rsidRPr="00677C8F">
              <w:rPr>
                <w:sz w:val="20"/>
              </w:rPr>
              <w:t xml:space="preserve"> озера.  Посетив парк Вы окунетесь в мир Беларуси 18 века. Здесь есть все, что олицетворяет культуру того времени: полностью восстановленная усадьба18 века с постройками из тесанного бутового камня и фрагментами кирпичного кладки того времени, парк с реликтовыми деревьями, конюшня с породистыми лошадьми и много другое.</w:t>
            </w:r>
            <w:r w:rsidRPr="00677C8F">
              <w:rPr>
                <w:sz w:val="20"/>
              </w:rPr>
              <w:br/>
            </w:r>
            <w:r w:rsidRPr="00677C8F">
              <w:rPr>
                <w:sz w:val="20"/>
              </w:rPr>
              <w:br/>
            </w:r>
            <w:r w:rsidRPr="00677C8F">
              <w:rPr>
                <w:rStyle w:val="aa"/>
                <w:sz w:val="20"/>
              </w:rPr>
              <w:t>Время на обед (самостоятельно).</w:t>
            </w:r>
            <w:r w:rsidRPr="00677C8F">
              <w:rPr>
                <w:sz w:val="20"/>
              </w:rPr>
              <w:t xml:space="preserve"> Отправление в </w:t>
            </w:r>
            <w:proofErr w:type="spellStart"/>
            <w:r w:rsidRPr="00677C8F">
              <w:rPr>
                <w:sz w:val="20"/>
              </w:rPr>
              <w:t>Н.Новгород</w:t>
            </w:r>
            <w:proofErr w:type="spellEnd"/>
            <w:r w:rsidRPr="00677C8F">
              <w:rPr>
                <w:sz w:val="20"/>
              </w:rPr>
              <w:t>.</w:t>
            </w:r>
          </w:p>
          <w:p w:rsidR="00107C3D" w:rsidRPr="00310FE3" w:rsidRDefault="00107C3D" w:rsidP="00310FE3">
            <w:pPr>
              <w:pStyle w:val="a7"/>
              <w:rPr>
                <w:sz w:val="20"/>
              </w:rPr>
            </w:pPr>
          </w:p>
        </w:tc>
      </w:tr>
      <w:tr w:rsidR="00310FE3" w:rsidRPr="00B57A87" w:rsidTr="00107C3D">
        <w:trPr>
          <w:trHeight w:val="699"/>
        </w:trPr>
        <w:tc>
          <w:tcPr>
            <w:tcW w:w="710" w:type="dxa"/>
            <w:shd w:val="clear" w:color="auto" w:fill="auto"/>
          </w:tcPr>
          <w:p w:rsidR="00310FE3" w:rsidRDefault="00310FE3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 день</w:t>
            </w:r>
          </w:p>
        </w:tc>
        <w:tc>
          <w:tcPr>
            <w:tcW w:w="10461" w:type="dxa"/>
          </w:tcPr>
          <w:p w:rsidR="00310FE3" w:rsidRPr="00310FE3" w:rsidRDefault="00310FE3" w:rsidP="003F32FF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10FE3">
              <w:rPr>
                <w:rStyle w:val="aa"/>
                <w:rFonts w:ascii="Times New Roman" w:hAnsi="Times New Roman" w:cs="Times New Roman"/>
                <w:sz w:val="20"/>
              </w:rPr>
              <w:t xml:space="preserve">Прибытие в </w:t>
            </w:r>
            <w:proofErr w:type="spellStart"/>
            <w:r w:rsidRPr="00310FE3">
              <w:rPr>
                <w:rStyle w:val="aa"/>
                <w:rFonts w:ascii="Times New Roman" w:hAnsi="Times New Roman" w:cs="Times New Roman"/>
                <w:sz w:val="20"/>
              </w:rPr>
              <w:t>Н.Новгород</w:t>
            </w:r>
            <w:proofErr w:type="spellEnd"/>
          </w:p>
        </w:tc>
      </w:tr>
    </w:tbl>
    <w:p w:rsidR="00677C8F" w:rsidRDefault="00677C8F" w:rsidP="00310F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p w:rsidR="00677C8F" w:rsidRDefault="00677C8F" w:rsidP="00310F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p w:rsidR="00677C8F" w:rsidRDefault="00677C8F" w:rsidP="00310F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p w:rsidR="00CE2DF3" w:rsidRPr="00CE2DF3" w:rsidRDefault="0063690C" w:rsidP="00310F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690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</w:t>
      </w:r>
      <w:r w:rsidR="00CE2DF3" w:rsidRPr="00CE2DF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</w:t>
      </w:r>
      <w:proofErr w:type="gramEnd"/>
      <w:r w:rsidR="00CE2DF3" w:rsidRPr="00CE2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тура на 1 чел., руб.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2"/>
        <w:gridCol w:w="2166"/>
      </w:tblGrid>
      <w:tr w:rsidR="00CE2DF3" w:rsidRPr="00CE2DF3" w:rsidTr="00CE2DF3">
        <w:trPr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CE2DF3" w:rsidRPr="00310FE3" w:rsidRDefault="00677C8F" w:rsidP="00677C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8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Гостиница "</w:t>
            </w:r>
            <w:proofErr w:type="spellStart"/>
            <w:r w:rsidRPr="00677C8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Ист</w:t>
            </w:r>
            <w:proofErr w:type="spellEnd"/>
            <w:r w:rsidRPr="00677C8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Тайм" (</w:t>
            </w:r>
            <w:proofErr w:type="spellStart"/>
            <w:r w:rsidRPr="00677C8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г.Минск</w:t>
            </w:r>
            <w:proofErr w:type="spellEnd"/>
            <w:r w:rsidRPr="00677C8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 / гостиница "Мотель Старый город" (г. Брест) / гостиница "Арена" (г. Минск) 2-х местное размещение в номерах с удобствами</w:t>
            </w:r>
          </w:p>
        </w:tc>
      </w:tr>
      <w:tr w:rsidR="00CE2DF3" w:rsidRPr="00CE2DF3" w:rsidTr="00CE2DF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CE2DF3" w:rsidRPr="00CE2DF3" w:rsidRDefault="00CE2DF3" w:rsidP="00CE2DF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E2DF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Категория туристов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:rsidR="00CE2DF3" w:rsidRPr="00CE2DF3" w:rsidRDefault="00CE2DF3" w:rsidP="00CE2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E2DF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Программа </w:t>
            </w:r>
          </w:p>
        </w:tc>
      </w:tr>
      <w:tr w:rsidR="00CE2DF3" w:rsidRPr="00CE2DF3" w:rsidTr="00CE2DF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DF3" w:rsidRPr="00CE2DF3" w:rsidRDefault="00CE2DF3" w:rsidP="00CE2D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E2DF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ВЗРОСЛЫЙ, ПЕНСИОНЕР, ШКОЛЬНИК, СТУДЕНТ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DF3" w:rsidRPr="00CE2DF3" w:rsidRDefault="00310FE3" w:rsidP="00CE2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38 700</w:t>
            </w:r>
          </w:p>
        </w:tc>
      </w:tr>
      <w:tr w:rsidR="00CE2DF3" w:rsidRPr="00CE2DF3" w:rsidTr="00CE2DF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DF3" w:rsidRPr="00CE2DF3" w:rsidRDefault="00CE2DF3" w:rsidP="00CE2D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E2DF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Одноместное размещение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DF3" w:rsidRPr="00CE2DF3" w:rsidRDefault="00310FE3" w:rsidP="00CE2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 45 700</w:t>
            </w:r>
          </w:p>
        </w:tc>
      </w:tr>
      <w:tr w:rsidR="00CE2DF3" w:rsidRPr="00CE2DF3" w:rsidTr="00CE2DF3">
        <w:trPr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:rsidR="00CE2DF3" w:rsidRPr="00CE2DF3" w:rsidRDefault="00CE2DF3" w:rsidP="00CE2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E2DF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Возможно трехместное размещение, скидка на дополнительное место (</w:t>
            </w:r>
            <w:proofErr w:type="spellStart"/>
            <w:r w:rsidRPr="00CE2DF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еврораскладушка</w:t>
            </w:r>
            <w:proofErr w:type="spellEnd"/>
            <w:r w:rsidRPr="00CE2DF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 не предоставляется.</w:t>
            </w:r>
          </w:p>
        </w:tc>
      </w:tr>
    </w:tbl>
    <w:p w:rsidR="00CE2DF3" w:rsidRPr="00CE2DF3" w:rsidRDefault="00CE2DF3" w:rsidP="00CE2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E2DF3" w:rsidRPr="00CE2DF3" w:rsidRDefault="00CE2DF3" w:rsidP="00CE2D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В стоимость входит:</w:t>
      </w:r>
    </w:p>
    <w:p w:rsidR="00CE2DF3" w:rsidRPr="00CE2DF3" w:rsidRDefault="00CE2DF3" w:rsidP="00CE2DF3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Проезд автобусом туристического класса </w:t>
      </w:r>
      <w:proofErr w:type="spellStart"/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>Н.Новгород</w:t>
      </w:r>
      <w:proofErr w:type="spellEnd"/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- Беларусь - </w:t>
      </w:r>
      <w:proofErr w:type="spellStart"/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>Н.Новгород</w:t>
      </w:r>
      <w:proofErr w:type="spellEnd"/>
    </w:p>
    <w:p w:rsidR="00CE2DF3" w:rsidRPr="00310FE3" w:rsidRDefault="00677C8F" w:rsidP="00310FE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Проживание:</w:t>
      </w:r>
      <w:r w:rsidR="00830466">
        <w:rPr>
          <w:rFonts w:ascii="Times New Roman" w:hAnsi="Times New Roman" w:cs="Times New Roman"/>
          <w:sz w:val="20"/>
          <w:szCs w:val="20"/>
        </w:rPr>
        <w:t xml:space="preserve"> </w:t>
      </w:r>
      <w:r w:rsidRPr="00677C8F">
        <w:rPr>
          <w:rFonts w:ascii="Times New Roman" w:hAnsi="Times New Roman" w:cs="Times New Roman"/>
          <w:sz w:val="20"/>
        </w:rPr>
        <w:t>Гостиница "</w:t>
      </w:r>
      <w:proofErr w:type="spellStart"/>
      <w:r w:rsidRPr="00677C8F">
        <w:rPr>
          <w:rFonts w:ascii="Times New Roman" w:hAnsi="Times New Roman" w:cs="Times New Roman"/>
          <w:sz w:val="20"/>
        </w:rPr>
        <w:t>Ист</w:t>
      </w:r>
      <w:proofErr w:type="spellEnd"/>
      <w:r w:rsidRPr="00677C8F">
        <w:rPr>
          <w:rFonts w:ascii="Times New Roman" w:hAnsi="Times New Roman" w:cs="Times New Roman"/>
          <w:sz w:val="20"/>
        </w:rPr>
        <w:t xml:space="preserve"> Тайм" (</w:t>
      </w:r>
      <w:proofErr w:type="spellStart"/>
      <w:r w:rsidRPr="00677C8F">
        <w:rPr>
          <w:rFonts w:ascii="Times New Roman" w:hAnsi="Times New Roman" w:cs="Times New Roman"/>
          <w:sz w:val="20"/>
        </w:rPr>
        <w:t>г.Минск</w:t>
      </w:r>
      <w:proofErr w:type="spellEnd"/>
      <w:r w:rsidRPr="00677C8F">
        <w:rPr>
          <w:rFonts w:ascii="Times New Roman" w:hAnsi="Times New Roman" w:cs="Times New Roman"/>
          <w:sz w:val="20"/>
        </w:rPr>
        <w:t>) / гостиница "Мотель Старый город" (г. Брест) / гостиница "Арена" (г. Минск)</w:t>
      </w:r>
    </w:p>
    <w:p w:rsidR="00CE2DF3" w:rsidRPr="00CE2DF3" w:rsidRDefault="00CE2DF3" w:rsidP="00CE2DF3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>Питание:</w:t>
      </w:r>
      <w:r w:rsidR="00310FE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4 завтрака, 2</w:t>
      </w:r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обед</w:t>
      </w:r>
      <w:r w:rsidR="00310FE3">
        <w:rPr>
          <w:rFonts w:ascii="Times New Roman" w:eastAsia="Times New Roman" w:hAnsi="Times New Roman" w:cs="Times New Roman"/>
          <w:sz w:val="20"/>
          <w:szCs w:val="24"/>
          <w:lang w:eastAsia="ru-RU"/>
        </w:rPr>
        <w:t>а</w:t>
      </w:r>
    </w:p>
    <w:p w:rsidR="00CE2DF3" w:rsidRPr="00CE2DF3" w:rsidRDefault="00CE2DF3" w:rsidP="00CE2DF3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>Экскурсионное обслуживание, услуги гида-экскурсовода</w:t>
      </w:r>
    </w:p>
    <w:p w:rsidR="00CE2DF3" w:rsidRPr="00CE2DF3" w:rsidRDefault="00CE2DF3" w:rsidP="00CE2DF3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>Посещение торговых центров</w:t>
      </w:r>
    </w:p>
    <w:p w:rsidR="00CE2DF3" w:rsidRPr="00CE2DF3" w:rsidRDefault="00CE2DF3" w:rsidP="00CE2DF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>Страховка от ДТП   </w:t>
      </w:r>
      <w:r w:rsidRPr="00CE2DF3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</w:t>
      </w:r>
    </w:p>
    <w:p w:rsidR="00CE2DF3" w:rsidRPr="00CE2DF3" w:rsidRDefault="00CE2DF3" w:rsidP="00CE2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За дополнительную плату:</w:t>
      </w:r>
    </w:p>
    <w:p w:rsidR="00CE2DF3" w:rsidRPr="00CE2DF3" w:rsidRDefault="00CE2DF3" w:rsidP="00CE2DF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Трансфер Чкаловск - </w:t>
      </w:r>
      <w:proofErr w:type="spellStart"/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>Н.Новгород</w:t>
      </w:r>
      <w:proofErr w:type="spellEnd"/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- Чкаловск - 700 руб./чел.</w:t>
      </w:r>
    </w:p>
    <w:p w:rsidR="00CE2DF3" w:rsidRPr="00CE2DF3" w:rsidRDefault="00CE2DF3" w:rsidP="00CE2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lang w:eastAsia="ru-RU"/>
        </w:rPr>
        <w:t>ВНИМАНИЕ! с 20 января 2026 года для поездок в Беларусь детям младше 14 лет потребуется собственный загранпаспорт. Граждане России с 14 лет и взрослые, как и прежде, могут попасть в перечисленные государства по внутреннему паспорту РФ. </w:t>
      </w:r>
    </w:p>
    <w:p w:rsidR="00CE2DF3" w:rsidRPr="00CE2DF3" w:rsidRDefault="00CE2DF3" w:rsidP="00CE2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Важно:</w:t>
      </w:r>
    </w:p>
    <w:p w:rsidR="00CE2DF3" w:rsidRPr="00CE2DF3" w:rsidRDefault="00CE2DF3" w:rsidP="00CE2DF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>Женское / мужское подселение предусмотрено при 2-х или 3-х местном размещении (номера с удобствами) </w:t>
      </w:r>
    </w:p>
    <w:p w:rsidR="00CE2DF3" w:rsidRPr="00CE2DF3" w:rsidRDefault="00CE2DF3" w:rsidP="00CE2DF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:rsidR="00CE2DF3" w:rsidRPr="00CE2DF3" w:rsidRDefault="00CE2DF3" w:rsidP="00CE2DF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В поездку брать паспорта и свидетельства о рождении на детей! Без этих документов заселение в гостиницу будет невозможно!</w:t>
      </w:r>
    </w:p>
    <w:p w:rsidR="00CE2DF3" w:rsidRPr="00CE2DF3" w:rsidRDefault="00CE2DF3" w:rsidP="00CE2D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Туристическая компания оставляет за собой право на незначительные изменения тура: замену гостиницы на </w:t>
      </w:r>
      <w:proofErr w:type="gramStart"/>
      <w:r w:rsidRPr="00CE2DF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равнозначную,</w:t>
      </w:r>
      <w:r w:rsidRPr="00CE2DF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br/>
        <w:t>а</w:t>
      </w:r>
      <w:proofErr w:type="gramEnd"/>
      <w:r w:rsidRPr="00CE2DF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также изменение порядка проведения экскурсий, при этом сохраняя их количество.</w:t>
      </w:r>
    </w:p>
    <w:p w:rsidR="00547102" w:rsidRDefault="00547102" w:rsidP="00547102">
      <w:pPr>
        <w:pStyle w:val="a7"/>
      </w:pPr>
    </w:p>
    <w:sectPr w:rsidR="00547102" w:rsidSect="000E6BD0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F3938"/>
    <w:multiLevelType w:val="multilevel"/>
    <w:tmpl w:val="C14C3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C70D1"/>
    <w:multiLevelType w:val="multilevel"/>
    <w:tmpl w:val="9362A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446C8"/>
    <w:multiLevelType w:val="multilevel"/>
    <w:tmpl w:val="4B5C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C84EDD"/>
    <w:multiLevelType w:val="multilevel"/>
    <w:tmpl w:val="5F30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E6714"/>
    <w:multiLevelType w:val="multilevel"/>
    <w:tmpl w:val="779A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22F8F"/>
    <w:multiLevelType w:val="multilevel"/>
    <w:tmpl w:val="5E52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1E1C35"/>
    <w:multiLevelType w:val="multilevel"/>
    <w:tmpl w:val="9AD8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961060"/>
    <w:multiLevelType w:val="multilevel"/>
    <w:tmpl w:val="B08A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F80499"/>
    <w:multiLevelType w:val="multilevel"/>
    <w:tmpl w:val="0E6C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4F7EC5"/>
    <w:multiLevelType w:val="multilevel"/>
    <w:tmpl w:val="58AC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B6013B"/>
    <w:multiLevelType w:val="multilevel"/>
    <w:tmpl w:val="DE7A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ED39C7"/>
    <w:multiLevelType w:val="multilevel"/>
    <w:tmpl w:val="6F26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E01E52"/>
    <w:multiLevelType w:val="multilevel"/>
    <w:tmpl w:val="C9AA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177CDA"/>
    <w:multiLevelType w:val="multilevel"/>
    <w:tmpl w:val="3A78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0C04C3"/>
    <w:multiLevelType w:val="multilevel"/>
    <w:tmpl w:val="A82A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71199A"/>
    <w:multiLevelType w:val="multilevel"/>
    <w:tmpl w:val="B2BC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FC274A"/>
    <w:multiLevelType w:val="multilevel"/>
    <w:tmpl w:val="0DE0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3D0625"/>
    <w:multiLevelType w:val="multilevel"/>
    <w:tmpl w:val="F308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CA1725"/>
    <w:multiLevelType w:val="multilevel"/>
    <w:tmpl w:val="397C9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006F94"/>
    <w:multiLevelType w:val="multilevel"/>
    <w:tmpl w:val="A312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EB053C"/>
    <w:multiLevelType w:val="multilevel"/>
    <w:tmpl w:val="174E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F75B97"/>
    <w:multiLevelType w:val="multilevel"/>
    <w:tmpl w:val="D320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FB2CE0"/>
    <w:multiLevelType w:val="multilevel"/>
    <w:tmpl w:val="7F9E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D012F8"/>
    <w:multiLevelType w:val="multilevel"/>
    <w:tmpl w:val="E92C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705706"/>
    <w:multiLevelType w:val="multilevel"/>
    <w:tmpl w:val="B4A6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22"/>
  </w:num>
  <w:num w:numId="4">
    <w:abstractNumId w:val="23"/>
  </w:num>
  <w:num w:numId="5">
    <w:abstractNumId w:val="6"/>
  </w:num>
  <w:num w:numId="6">
    <w:abstractNumId w:val="15"/>
  </w:num>
  <w:num w:numId="7">
    <w:abstractNumId w:val="7"/>
  </w:num>
  <w:num w:numId="8">
    <w:abstractNumId w:val="1"/>
  </w:num>
  <w:num w:numId="9">
    <w:abstractNumId w:val="5"/>
  </w:num>
  <w:num w:numId="10">
    <w:abstractNumId w:val="18"/>
  </w:num>
  <w:num w:numId="11">
    <w:abstractNumId w:val="4"/>
  </w:num>
  <w:num w:numId="12">
    <w:abstractNumId w:val="2"/>
  </w:num>
  <w:num w:numId="13">
    <w:abstractNumId w:val="14"/>
  </w:num>
  <w:num w:numId="14">
    <w:abstractNumId w:val="8"/>
  </w:num>
  <w:num w:numId="15">
    <w:abstractNumId w:val="12"/>
  </w:num>
  <w:num w:numId="16">
    <w:abstractNumId w:val="3"/>
  </w:num>
  <w:num w:numId="17">
    <w:abstractNumId w:val="9"/>
  </w:num>
  <w:num w:numId="18">
    <w:abstractNumId w:val="11"/>
  </w:num>
  <w:num w:numId="19">
    <w:abstractNumId w:val="20"/>
  </w:num>
  <w:num w:numId="20">
    <w:abstractNumId w:val="24"/>
  </w:num>
  <w:num w:numId="21">
    <w:abstractNumId w:val="17"/>
  </w:num>
  <w:num w:numId="22">
    <w:abstractNumId w:val="21"/>
  </w:num>
  <w:num w:numId="23">
    <w:abstractNumId w:val="0"/>
  </w:num>
  <w:num w:numId="24">
    <w:abstractNumId w:val="16"/>
  </w:num>
  <w:num w:numId="25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87"/>
    <w:rsid w:val="000042BA"/>
    <w:rsid w:val="00030648"/>
    <w:rsid w:val="000E46A3"/>
    <w:rsid w:val="000E6BD0"/>
    <w:rsid w:val="00105C55"/>
    <w:rsid w:val="00107C3D"/>
    <w:rsid w:val="0014313A"/>
    <w:rsid w:val="001601F3"/>
    <w:rsid w:val="00183910"/>
    <w:rsid w:val="002438A5"/>
    <w:rsid w:val="002B24DF"/>
    <w:rsid w:val="002E53BA"/>
    <w:rsid w:val="00310FE3"/>
    <w:rsid w:val="00315ECA"/>
    <w:rsid w:val="003D5C9D"/>
    <w:rsid w:val="003E7F85"/>
    <w:rsid w:val="003F32FF"/>
    <w:rsid w:val="003F6BBB"/>
    <w:rsid w:val="00426D0B"/>
    <w:rsid w:val="00447831"/>
    <w:rsid w:val="004755BD"/>
    <w:rsid w:val="004A254C"/>
    <w:rsid w:val="004B1CAD"/>
    <w:rsid w:val="004B6063"/>
    <w:rsid w:val="00547102"/>
    <w:rsid w:val="005B169F"/>
    <w:rsid w:val="005B17BD"/>
    <w:rsid w:val="005B7DAD"/>
    <w:rsid w:val="005F16B8"/>
    <w:rsid w:val="00607B3E"/>
    <w:rsid w:val="0063690C"/>
    <w:rsid w:val="00677C8F"/>
    <w:rsid w:val="00731033"/>
    <w:rsid w:val="007462BA"/>
    <w:rsid w:val="00830466"/>
    <w:rsid w:val="00851CAF"/>
    <w:rsid w:val="00876E35"/>
    <w:rsid w:val="00896AEE"/>
    <w:rsid w:val="008A05CD"/>
    <w:rsid w:val="008A2BB8"/>
    <w:rsid w:val="008D3A2B"/>
    <w:rsid w:val="00914D89"/>
    <w:rsid w:val="009517D8"/>
    <w:rsid w:val="009916DF"/>
    <w:rsid w:val="009C23E4"/>
    <w:rsid w:val="00A0199D"/>
    <w:rsid w:val="00A20CBA"/>
    <w:rsid w:val="00A81D45"/>
    <w:rsid w:val="00A85BB7"/>
    <w:rsid w:val="00AC50D7"/>
    <w:rsid w:val="00B32C28"/>
    <w:rsid w:val="00B51469"/>
    <w:rsid w:val="00B57A87"/>
    <w:rsid w:val="00B72230"/>
    <w:rsid w:val="00B83A55"/>
    <w:rsid w:val="00BB2B7F"/>
    <w:rsid w:val="00C15C83"/>
    <w:rsid w:val="00C23997"/>
    <w:rsid w:val="00C42058"/>
    <w:rsid w:val="00CB25F3"/>
    <w:rsid w:val="00CB46B7"/>
    <w:rsid w:val="00CC0950"/>
    <w:rsid w:val="00CE2DF3"/>
    <w:rsid w:val="00CE7A69"/>
    <w:rsid w:val="00D70D4D"/>
    <w:rsid w:val="00D854D3"/>
    <w:rsid w:val="00D96267"/>
    <w:rsid w:val="00DC4216"/>
    <w:rsid w:val="00E26FF1"/>
    <w:rsid w:val="00EA7F38"/>
    <w:rsid w:val="00EC2312"/>
    <w:rsid w:val="00ED12CB"/>
    <w:rsid w:val="00EE645E"/>
    <w:rsid w:val="00F400D8"/>
    <w:rsid w:val="00F7723C"/>
    <w:rsid w:val="00FB24D0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4773BD-74D2-4329-8771-BCF6182D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E26FF1"/>
    <w:rPr>
      <w:b/>
      <w:bCs/>
    </w:rPr>
  </w:style>
  <w:style w:type="character" w:customStyle="1" w:styleId="s1">
    <w:name w:val="s1"/>
    <w:basedOn w:val="a0"/>
    <w:rsid w:val="00F400D8"/>
  </w:style>
  <w:style w:type="character" w:customStyle="1" w:styleId="link">
    <w:name w:val="link"/>
    <w:basedOn w:val="a0"/>
    <w:rsid w:val="00F400D8"/>
  </w:style>
  <w:style w:type="character" w:customStyle="1" w:styleId="mx-textwrap">
    <w:name w:val="mx-text_wrap"/>
    <w:basedOn w:val="a0"/>
    <w:rsid w:val="00876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6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8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rksula.b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8A954-BE63-4205-ACEA-1A90BCB4D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963</Words>
  <Characters>5493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</dc:creator>
  <cp:lastModifiedBy>skirdenko</cp:lastModifiedBy>
  <cp:revision>2</cp:revision>
  <cp:lastPrinted>2023-10-11T12:57:00Z</cp:lastPrinted>
  <dcterms:created xsi:type="dcterms:W3CDTF">2026-08-18T10:25:00Z</dcterms:created>
  <dcterms:modified xsi:type="dcterms:W3CDTF">2026-08-18T10:25:00Z</dcterms:modified>
</cp:coreProperties>
</file>