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CA" w:rsidRDefault="001A5771" w:rsidP="001A577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 w:rsidRPr="001A5771">
        <w:rPr>
          <w:rFonts w:ascii="Times New Roman" w:hAnsi="Times New Roman" w:cs="Times New Roman"/>
          <w:b/>
        </w:rPr>
        <w:t>ЗИМА В СЕРДЦЕ ПЕТЕРБУРГА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5 дней </w:t>
      </w:r>
      <w:r w:rsidRPr="001A5771">
        <w:rPr>
          <w:rFonts w:ascii="Times New Roman" w:hAnsi="Times New Roman" w:cs="Times New Roman"/>
          <w:b/>
        </w:rPr>
        <w:t>|</w:t>
      </w:r>
      <w:r>
        <w:rPr>
          <w:rFonts w:ascii="Times New Roman" w:hAnsi="Times New Roman" w:cs="Times New Roman"/>
          <w:b/>
        </w:rPr>
        <w:t xml:space="preserve"> 4 ночи</w:t>
      </w:r>
      <w:r>
        <w:rPr>
          <w:rFonts w:ascii="Times New Roman" w:hAnsi="Times New Roman" w:cs="Times New Roman"/>
          <w:b/>
        </w:rPr>
        <w:br/>
        <w:t>30.12.26 – 03.01.27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723"/>
      </w:tblGrid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день</w:t>
            </w:r>
          </w:p>
        </w:tc>
        <w:tc>
          <w:tcPr>
            <w:tcW w:w="9723" w:type="dxa"/>
          </w:tcPr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A5771">
              <w:rPr>
                <w:rFonts w:ascii="Times New Roman" w:hAnsi="Times New Roman" w:cs="Times New Roman"/>
                <w:sz w:val="20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1A5771">
              <w:rPr>
                <w:rFonts w:ascii="Times New Roman" w:hAnsi="Times New Roman" w:cs="Times New Roman"/>
                <w:sz w:val="20"/>
              </w:rPr>
              <w:t>см</w:t>
            </w:r>
            <w:proofErr w:type="gramStart"/>
            <w:r w:rsidRPr="001A5771">
              <w:rPr>
                <w:rFonts w:ascii="Times New Roman" w:hAnsi="Times New Roman" w:cs="Times New Roman"/>
                <w:sz w:val="20"/>
              </w:rPr>
              <w:t>.н</w:t>
            </w:r>
            <w:proofErr w:type="gramEnd"/>
            <w:r w:rsidRPr="001A5771">
              <w:rPr>
                <w:rFonts w:ascii="Times New Roman" w:hAnsi="Times New Roman" w:cs="Times New Roman"/>
                <w:sz w:val="20"/>
              </w:rPr>
              <w:t>а</w:t>
            </w:r>
            <w:proofErr w:type="spellEnd"/>
            <w:r w:rsidRPr="001A5771">
              <w:rPr>
                <w:rFonts w:ascii="Times New Roman" w:hAnsi="Times New Roman" w:cs="Times New Roman"/>
                <w:sz w:val="20"/>
              </w:rPr>
              <w:t xml:space="preserve"> сайте в разделе "Отправления")!</w:t>
            </w:r>
          </w:p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1A5771">
              <w:rPr>
                <w:rFonts w:ascii="Times New Roman" w:hAnsi="Times New Roman" w:cs="Times New Roman"/>
                <w:b/>
                <w:sz w:val="20"/>
              </w:rPr>
              <w:t>Посадка группы в вагон осуществляется по общим спискам, которые выписаны на всю группу и находятся только у сопровождающего. Внимание! Каждый участник поездки обязан иметь при себе оригиналы документов (паспорт/свидетельство о рождении).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день</w:t>
            </w:r>
          </w:p>
        </w:tc>
        <w:tc>
          <w:tcPr>
            <w:tcW w:w="9723" w:type="dxa"/>
          </w:tcPr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1A5771">
              <w:rPr>
                <w:rFonts w:ascii="Times New Roman" w:hAnsi="Times New Roman" w:cs="Times New Roman"/>
                <w:b/>
                <w:sz w:val="20"/>
              </w:rPr>
              <w:t>10:15 - приезд в</w:t>
            </w:r>
            <w:proofErr w:type="gramStart"/>
            <w:r w:rsidRPr="001A5771">
              <w:rPr>
                <w:rFonts w:ascii="Times New Roman" w:hAnsi="Times New Roman" w:cs="Times New Roman"/>
                <w:b/>
                <w:sz w:val="20"/>
              </w:rPr>
              <w:t xml:space="preserve"> С</w:t>
            </w:r>
            <w:proofErr w:type="gramEnd"/>
            <w:r w:rsidRPr="001A5771">
              <w:rPr>
                <w:rFonts w:ascii="Times New Roman" w:hAnsi="Times New Roman" w:cs="Times New Roman"/>
                <w:b/>
                <w:sz w:val="20"/>
              </w:rPr>
              <w:t xml:space="preserve">анкт - Петербург. Встреча с гидом с табличкой "Капитал - </w:t>
            </w:r>
            <w:proofErr w:type="spellStart"/>
            <w:r w:rsidRPr="001A5771">
              <w:rPr>
                <w:rFonts w:ascii="Times New Roman" w:hAnsi="Times New Roman" w:cs="Times New Roman"/>
                <w:b/>
                <w:sz w:val="20"/>
              </w:rPr>
              <w:t>Трэвэл</w:t>
            </w:r>
            <w:proofErr w:type="spellEnd"/>
            <w:r w:rsidRPr="001A5771">
              <w:rPr>
                <w:rFonts w:ascii="Times New Roman" w:hAnsi="Times New Roman" w:cs="Times New Roman"/>
                <w:b/>
                <w:sz w:val="20"/>
              </w:rPr>
              <w:t>" на перроне. Завтрак.</w:t>
            </w:r>
            <w:r w:rsidRPr="001A5771">
              <w:rPr>
                <w:rFonts w:ascii="Times New Roman" w:hAnsi="Times New Roman" w:cs="Times New Roman"/>
                <w:sz w:val="20"/>
              </w:rPr>
              <w:t xml:space="preserve"> Отправление на</w:t>
            </w:r>
            <w:r>
              <w:rPr>
                <w:rFonts w:ascii="Times New Roman" w:hAnsi="Times New Roman" w:cs="Times New Roman"/>
                <w:sz w:val="20"/>
              </w:rPr>
              <w:t xml:space="preserve"> обзорную экскурсию по городу.  </w:t>
            </w:r>
            <w:r w:rsidRPr="001A5771">
              <w:rPr>
                <w:rFonts w:ascii="Times New Roman" w:hAnsi="Times New Roman" w:cs="Times New Roman"/>
                <w:sz w:val="20"/>
              </w:rPr>
              <w:t xml:space="preserve">Во время </w:t>
            </w:r>
            <w:proofErr w:type="spellStart"/>
            <w:r w:rsidRPr="001A5771">
              <w:rPr>
                <w:rFonts w:ascii="Times New Roman" w:hAnsi="Times New Roman" w:cs="Times New Roman"/>
                <w:sz w:val="20"/>
              </w:rPr>
              <w:t>автобусно</w:t>
            </w:r>
            <w:proofErr w:type="spellEnd"/>
            <w:r w:rsidRPr="001A5771">
              <w:rPr>
                <w:rFonts w:ascii="Times New Roman" w:hAnsi="Times New Roman" w:cs="Times New Roman"/>
                <w:sz w:val="20"/>
              </w:rPr>
              <w:t>-пешеходной обзорной экскурсии по Санкт-Петербургу вы увидите Исаакиевскую площадь с величественным Исаакиевским собором, памятник Медный всадник, Адмиралтейство, торжественную резиденцию российских императоров - Зимний Дворец, а такж</w:t>
            </w:r>
            <w:r>
              <w:rPr>
                <w:rFonts w:ascii="Times New Roman" w:hAnsi="Times New Roman" w:cs="Times New Roman"/>
                <w:sz w:val="20"/>
              </w:rPr>
              <w:t xml:space="preserve">е Спас-на-Крови, Марсово поле.  </w:t>
            </w:r>
            <w:r w:rsidRPr="001A5771">
              <w:rPr>
                <w:rFonts w:ascii="Times New Roman" w:hAnsi="Times New Roman" w:cs="Times New Roman"/>
                <w:sz w:val="20"/>
              </w:rPr>
              <w:t xml:space="preserve">Посетите территорию Петропавловской крепости. Сегодня крепость является одним из самых интересных исторических объектов для посещения многочисленных туристов, рост которых в Санкт-Петербурге растет с каждым годом.  Увидите Главный православный храм Северной столицы - Казанский Кафедральный Собор. </w:t>
            </w:r>
            <w:r w:rsidRPr="001A5771">
              <w:rPr>
                <w:rFonts w:ascii="Times New Roman" w:hAnsi="Times New Roman" w:cs="Times New Roman"/>
                <w:b/>
                <w:sz w:val="20"/>
              </w:rPr>
              <w:t>Обед. Заселение в гостиницу.</w:t>
            </w:r>
          </w:p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i/>
                <w:sz w:val="20"/>
              </w:rPr>
            </w:pPr>
            <w:r w:rsidRPr="001A5771">
              <w:rPr>
                <w:rFonts w:ascii="Times New Roman" w:hAnsi="Times New Roman" w:cs="Times New Roman"/>
                <w:i/>
                <w:sz w:val="20"/>
              </w:rPr>
              <w:t>По желанию (под запрос) можно забронировать банкет на Новый год. Информация о банкетах будет опубликована позже.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день</w:t>
            </w:r>
          </w:p>
        </w:tc>
        <w:tc>
          <w:tcPr>
            <w:tcW w:w="9723" w:type="dxa"/>
          </w:tcPr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1A5771">
              <w:rPr>
                <w:rFonts w:ascii="Times New Roman" w:hAnsi="Times New Roman" w:cs="Times New Roman"/>
                <w:b/>
                <w:sz w:val="20"/>
              </w:rPr>
              <w:t>Завтрак, свободный день.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день</w:t>
            </w:r>
          </w:p>
        </w:tc>
        <w:tc>
          <w:tcPr>
            <w:tcW w:w="9723" w:type="dxa"/>
          </w:tcPr>
          <w:p w:rsidR="001A5771" w:rsidRDefault="001A5771" w:rsidP="001A57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A5771">
              <w:rPr>
                <w:rFonts w:ascii="Times New Roman" w:hAnsi="Times New Roman" w:cs="Times New Roman"/>
                <w:b/>
                <w:sz w:val="20"/>
              </w:rPr>
              <w:t>З</w:t>
            </w:r>
            <w:r w:rsidRPr="001A5771">
              <w:rPr>
                <w:rFonts w:ascii="Times New Roman" w:hAnsi="Times New Roman" w:cs="Times New Roman"/>
                <w:b/>
                <w:sz w:val="20"/>
              </w:rPr>
              <w:t>автрак. Выселение из гостиницы</w:t>
            </w:r>
            <w:r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1A5771">
              <w:rPr>
                <w:rFonts w:ascii="Times New Roman" w:hAnsi="Times New Roman" w:cs="Times New Roman"/>
                <w:sz w:val="20"/>
              </w:rPr>
              <w:t xml:space="preserve">Загородная экскурсия в Царское село с прогулкой по парку. В Царском Селе проживало множество правящих семей, от Екатерины I до Николая II. Все они оставили здесь отпечатки следов своего пребывания. На территории Екатерининского парка расположено более 30 архитектурных сооружений и одноименный </w:t>
            </w:r>
            <w:r w:rsidRPr="001A5771">
              <w:rPr>
                <w:rFonts w:ascii="Times New Roman" w:hAnsi="Times New Roman" w:cs="Times New Roman"/>
                <w:b/>
                <w:sz w:val="20"/>
              </w:rPr>
              <w:t>Екатерининский дворец с Янтарной комнатой (входит в стоимость).</w:t>
            </w:r>
            <w:r w:rsidRPr="001A5771">
              <w:rPr>
                <w:rFonts w:ascii="Times New Roman" w:hAnsi="Times New Roman" w:cs="Times New Roman"/>
                <w:sz w:val="20"/>
              </w:rPr>
              <w:t xml:space="preserve">  Это яркий памятник в стиле барокко, заложенный в 1717 году.  Сердцем парка является </w:t>
            </w:r>
            <w:proofErr w:type="spellStart"/>
            <w:r w:rsidRPr="001A5771">
              <w:rPr>
                <w:rFonts w:ascii="Times New Roman" w:hAnsi="Times New Roman" w:cs="Times New Roman"/>
                <w:sz w:val="20"/>
              </w:rPr>
              <w:t>Камеронова</w:t>
            </w:r>
            <w:proofErr w:type="spellEnd"/>
            <w:r w:rsidRPr="001A5771">
              <w:rPr>
                <w:rFonts w:ascii="Times New Roman" w:hAnsi="Times New Roman" w:cs="Times New Roman"/>
                <w:sz w:val="20"/>
              </w:rPr>
              <w:t xml:space="preserve"> галерея, подняться на которую можно абсолютно бесплатно. Экскурсия </w:t>
            </w:r>
            <w:proofErr w:type="gramStart"/>
            <w:r w:rsidRPr="001A5771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  <w:r w:rsidRPr="001A5771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1A5771">
              <w:rPr>
                <w:rFonts w:ascii="Times New Roman" w:hAnsi="Times New Roman" w:cs="Times New Roman"/>
                <w:sz w:val="20"/>
              </w:rPr>
              <w:t>Шереметьевский</w:t>
            </w:r>
            <w:proofErr w:type="gramEnd"/>
            <w:r w:rsidRPr="001A5771">
              <w:rPr>
                <w:rFonts w:ascii="Times New Roman" w:hAnsi="Times New Roman" w:cs="Times New Roman"/>
                <w:sz w:val="20"/>
              </w:rPr>
              <w:t xml:space="preserve"> дворец. </w:t>
            </w:r>
            <w:proofErr w:type="spellStart"/>
            <w:r w:rsidRPr="001A5771">
              <w:rPr>
                <w:rFonts w:ascii="Times New Roman" w:hAnsi="Times New Roman" w:cs="Times New Roman"/>
                <w:sz w:val="20"/>
              </w:rPr>
              <w:t>Шереметевский</w:t>
            </w:r>
            <w:proofErr w:type="spellEnd"/>
            <w:r w:rsidRPr="001A5771">
              <w:rPr>
                <w:rFonts w:ascii="Times New Roman" w:hAnsi="Times New Roman" w:cs="Times New Roman"/>
                <w:sz w:val="20"/>
              </w:rPr>
              <w:t xml:space="preserve"> дворец в Санкт-Петербурге считается одной из главных достопримечательностей, ведь эта постройка — ровесник Северной столицы. За три века в его залах побывали легендарные писатели, художники и музыканты, здесь вершилась история России, и разыгрывались человеческие драмы. Теперь же дворянское гнездо входит в золотой фонд петербургских музеев, и без посещения его роскошных залов невозможно представить ни одной серьёзной </w:t>
            </w:r>
            <w:r>
              <w:rPr>
                <w:rFonts w:ascii="Times New Roman" w:hAnsi="Times New Roman" w:cs="Times New Roman"/>
                <w:sz w:val="20"/>
              </w:rPr>
              <w:t xml:space="preserve">экскурсии в историческом ключе. </w:t>
            </w:r>
          </w:p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1A5771">
              <w:rPr>
                <w:rFonts w:ascii="Times New Roman" w:hAnsi="Times New Roman" w:cs="Times New Roman"/>
                <w:b/>
                <w:sz w:val="20"/>
              </w:rPr>
              <w:t xml:space="preserve">Трансфер </w:t>
            </w:r>
            <w:proofErr w:type="gramStart"/>
            <w:r w:rsidRPr="001A5771">
              <w:rPr>
                <w:rFonts w:ascii="Times New Roman" w:hAnsi="Times New Roman" w:cs="Times New Roman"/>
                <w:b/>
                <w:sz w:val="20"/>
              </w:rPr>
              <w:t>на ж</w:t>
            </w:r>
            <w:proofErr w:type="gramEnd"/>
            <w:r w:rsidRPr="001A5771">
              <w:rPr>
                <w:rFonts w:ascii="Times New Roman" w:hAnsi="Times New Roman" w:cs="Times New Roman"/>
                <w:b/>
                <w:sz w:val="20"/>
              </w:rPr>
              <w:t>/д вокзал. Выезд из</w:t>
            </w:r>
            <w:proofErr w:type="gramStart"/>
            <w:r w:rsidRPr="001A5771">
              <w:rPr>
                <w:rFonts w:ascii="Times New Roman" w:hAnsi="Times New Roman" w:cs="Times New Roman"/>
                <w:b/>
                <w:sz w:val="20"/>
              </w:rPr>
              <w:t xml:space="preserve"> С</w:t>
            </w:r>
            <w:proofErr w:type="gramEnd"/>
            <w:r w:rsidRPr="001A5771">
              <w:rPr>
                <w:rFonts w:ascii="Times New Roman" w:hAnsi="Times New Roman" w:cs="Times New Roman"/>
                <w:b/>
                <w:sz w:val="20"/>
              </w:rPr>
              <w:t>анкт - Петербурга в 17:26 (059А "Волга).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день</w:t>
            </w:r>
          </w:p>
        </w:tc>
        <w:tc>
          <w:tcPr>
            <w:tcW w:w="9723" w:type="dxa"/>
          </w:tcPr>
          <w:p w:rsidR="001A5771" w:rsidRPr="001A5771" w:rsidRDefault="001A5771" w:rsidP="001A577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A5771">
              <w:rPr>
                <w:rFonts w:ascii="Times New Roman" w:hAnsi="Times New Roman" w:cs="Times New Roman"/>
                <w:sz w:val="20"/>
              </w:rPr>
              <w:t>Прибытие (поезд 059А "Волга"):</w:t>
            </w:r>
            <w:r>
              <w:rPr>
                <w:rFonts w:ascii="Times New Roman" w:hAnsi="Times New Roman" w:cs="Times New Roman"/>
                <w:sz w:val="20"/>
              </w:rPr>
              <w:t xml:space="preserve"> см. на сайте</w:t>
            </w:r>
          </w:p>
        </w:tc>
      </w:tr>
    </w:tbl>
    <w:p w:rsidR="001A5771" w:rsidRPr="001A5771" w:rsidRDefault="001A5771" w:rsidP="001A57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Стоимость тура на 1 чел., руб. (</w:t>
      </w:r>
      <w:proofErr w:type="gramStart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</w:t>
      </w:r>
      <w:proofErr w:type="gramEnd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фиксированная и меняться не будет)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34"/>
        <w:gridCol w:w="2955"/>
        <w:gridCol w:w="2893"/>
      </w:tblGrid>
      <w:tr w:rsidR="001A5771" w:rsidRPr="001A5771" w:rsidTr="001A5771">
        <w:tc>
          <w:tcPr>
            <w:tcW w:w="5000" w:type="pct"/>
            <w:gridSpan w:val="3"/>
            <w:hideMark/>
          </w:tcPr>
          <w:p w:rsidR="001A5771" w:rsidRPr="001A5771" w:rsidRDefault="001A5771" w:rsidP="001A5771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" w:history="1">
              <w:r w:rsidRPr="001A577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 xml:space="preserve">25/7 </w:t>
              </w:r>
              <w:proofErr w:type="spellStart"/>
              <w:r w:rsidRPr="001A577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Заневский</w:t>
              </w:r>
              <w:proofErr w:type="spellEnd"/>
              <w:r w:rsidRPr="001A577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 xml:space="preserve"> 4*</w:t>
              </w:r>
            </w:hyperlink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/ просп. Энергетиков, 2, корп.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ель, рядом ст. метро «Ладожская»)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2-х местный  номер с удобствами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Бронирование доступно исключительно в формате «верх-низ»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Категория туристов </w:t>
            </w:r>
          </w:p>
        </w:tc>
        <w:tc>
          <w:tcPr>
            <w:tcW w:w="1383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верхняя полка</w:t>
            </w:r>
          </w:p>
        </w:tc>
        <w:tc>
          <w:tcPr>
            <w:tcW w:w="1354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нижняя полка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ВЗРОСЛЫЙ, СТУДЕНТ</w:t>
            </w:r>
          </w:p>
        </w:tc>
        <w:tc>
          <w:tcPr>
            <w:tcW w:w="1383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41500</w:t>
            </w:r>
          </w:p>
        </w:tc>
        <w:tc>
          <w:tcPr>
            <w:tcW w:w="1354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44500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ШКОЛЬНИК (10-17 лет)</w:t>
            </w:r>
          </w:p>
        </w:tc>
        <w:tc>
          <w:tcPr>
            <w:tcW w:w="1383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38500</w:t>
            </w:r>
          </w:p>
        </w:tc>
        <w:tc>
          <w:tcPr>
            <w:tcW w:w="1354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41500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РЕБЕНОК ДО 10 ЛЕТ</w:t>
            </w:r>
          </w:p>
        </w:tc>
        <w:tc>
          <w:tcPr>
            <w:tcW w:w="1383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36500</w:t>
            </w:r>
          </w:p>
        </w:tc>
        <w:tc>
          <w:tcPr>
            <w:tcW w:w="1354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39500</w:t>
            </w:r>
          </w:p>
        </w:tc>
      </w:tr>
      <w:tr w:rsidR="001A5771" w:rsidRPr="001A5771" w:rsidTr="001A5771">
        <w:tc>
          <w:tcPr>
            <w:tcW w:w="5000" w:type="pct"/>
            <w:gridSpan w:val="3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еврораскладушка</w:t>
            </w:r>
            <w:proofErr w:type="spellEnd"/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не предоставляется</w:t>
            </w: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5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Доплата за одноместное размещение: 6000 руб.</w:t>
            </w:r>
            <w:r w:rsidRPr="001A5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1A5771" w:rsidRPr="001A5771" w:rsidRDefault="001A5771" w:rsidP="001A57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77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стоимость входит: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Проезд поездом (059А "Волга") </w:t>
      </w:r>
      <w:proofErr w:type="spellStart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Н.Новгород</w:t>
      </w:r>
      <w:proofErr w:type="spellEnd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-Санкт-Петербург-</w:t>
      </w:r>
      <w:proofErr w:type="spellStart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proofErr w:type="gramStart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овгород</w:t>
      </w:r>
      <w:proofErr w:type="spellEnd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(места-плацкарт);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Проживание в гостинице;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Питание: 3 завтрака, 1 обед;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Экскурсионное обслуживание, входные билеты в музеи.</w:t>
      </w:r>
    </w:p>
    <w:p w:rsidR="001A5771" w:rsidRPr="001A5771" w:rsidRDefault="001A5771" w:rsidP="001A57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Внимание!!!</w:t>
      </w:r>
      <w:r w:rsidRPr="001A577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</w:r>
      <w:r w:rsidRPr="001A5771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eastAsia="ru-RU"/>
        </w:rPr>
        <w:t> </w:t>
      </w:r>
      <w:r w:rsidRPr="001A577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- При посадке в вагон туристам необходимо предоставить оригиналы паспорта, свидетельства о рождении ребенка. В случае отсутствия данных документов посадка туристов в вагон будет невозможна. </w:t>
      </w:r>
      <w:r w:rsidRPr="001A577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- При посадке в вагон необходима справка учащегося (справка обязательно предъявляется при посадке в поезд!).</w:t>
      </w:r>
      <w:r w:rsidRPr="001A577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"КАПИТАЛ-ТРЭВЭЛ"  не несёт, в данном случае стоимость проездного билета не возвращается.</w:t>
      </w:r>
      <w:r w:rsidRPr="001A577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</w: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- Женское / мужское подселение предусмотрено при 2-х или 3-х местном размещении (номера с удобствами)</w:t>
      </w: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- 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1A5771" w:rsidRPr="001A5771" w:rsidRDefault="001A5771" w:rsidP="001A57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A5771" w:rsidRPr="001A5771" w:rsidRDefault="001A5771" w:rsidP="001A57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Туристическая компания оставляет за собой право на незначительные изменения тура: замену гостиницы на равнозначную,</w:t>
      </w:r>
      <w:r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br/>
        <w:t>а также изменение порядка, вид и место проведения экскурсий, при этом сохраняя их количество.</w:t>
      </w:r>
      <w:proofErr w:type="gramEnd"/>
    </w:p>
    <w:p w:rsidR="001A5771" w:rsidRPr="001A5771" w:rsidRDefault="001A5771" w:rsidP="001A5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0" w:name="_GoBack"/>
      <w:bookmarkEnd w:id="0"/>
    </w:p>
    <w:sectPr w:rsidR="001A5771" w:rsidRPr="001A5771" w:rsidSect="001A57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24482"/>
    <w:multiLevelType w:val="multilevel"/>
    <w:tmpl w:val="FDE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771"/>
    <w:rsid w:val="001A5771"/>
    <w:rsid w:val="00CB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A5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5771"/>
    <w:rPr>
      <w:b/>
      <w:bCs/>
    </w:rPr>
  </w:style>
  <w:style w:type="character" w:styleId="a6">
    <w:name w:val="Hyperlink"/>
    <w:basedOn w:val="a0"/>
    <w:uiPriority w:val="99"/>
    <w:semiHidden/>
    <w:unhideWhenUsed/>
    <w:rsid w:val="001A5771"/>
    <w:rPr>
      <w:color w:val="0000FF"/>
      <w:u w:val="single"/>
    </w:rPr>
  </w:style>
  <w:style w:type="character" w:styleId="a7">
    <w:name w:val="Emphasis"/>
    <w:basedOn w:val="a0"/>
    <w:uiPriority w:val="20"/>
    <w:qFormat/>
    <w:rsid w:val="001A57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A5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5771"/>
    <w:rPr>
      <w:b/>
      <w:bCs/>
    </w:rPr>
  </w:style>
  <w:style w:type="character" w:styleId="a6">
    <w:name w:val="Hyperlink"/>
    <w:basedOn w:val="a0"/>
    <w:uiPriority w:val="99"/>
    <w:semiHidden/>
    <w:unhideWhenUsed/>
    <w:rsid w:val="001A5771"/>
    <w:rPr>
      <w:color w:val="0000FF"/>
      <w:u w:val="single"/>
    </w:rPr>
  </w:style>
  <w:style w:type="character" w:styleId="a7">
    <w:name w:val="Emphasis"/>
    <w:basedOn w:val="a0"/>
    <w:uiPriority w:val="20"/>
    <w:qFormat/>
    <w:rsid w:val="001A57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5-7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1</cp:revision>
  <dcterms:created xsi:type="dcterms:W3CDTF">2026-08-29T09:25:00Z</dcterms:created>
  <dcterms:modified xsi:type="dcterms:W3CDTF">2026-08-29T09:30:00Z</dcterms:modified>
</cp:coreProperties>
</file>