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8A5" w:rsidRPr="00310FE3" w:rsidRDefault="00BA501A" w:rsidP="00310FE3">
      <w:pPr>
        <w:pStyle w:val="a7"/>
        <w:jc w:val="center"/>
        <w:rPr>
          <w:rFonts w:eastAsia="Times New Roman"/>
          <w:lang w:eastAsia="ru-RU"/>
        </w:rPr>
      </w:pPr>
      <w:r w:rsidRPr="00BA501A">
        <w:rPr>
          <w:rFonts w:ascii="Arial" w:hAnsi="Arial" w:cs="Arial"/>
          <w:caps/>
          <w:color w:val="135B94"/>
          <w:sz w:val="36"/>
          <w:szCs w:val="39"/>
        </w:rPr>
        <w:t>Снежное ожерелье Беларуси</w:t>
      </w:r>
      <w:r w:rsidR="00310FE3">
        <w:rPr>
          <w:rFonts w:ascii="Arial" w:hAnsi="Arial" w:cs="Arial"/>
          <w:b/>
          <w:bCs/>
          <w:caps/>
          <w:color w:val="135B94"/>
          <w:sz w:val="39"/>
          <w:szCs w:val="39"/>
        </w:rPr>
        <w:br/>
      </w:r>
      <w:r>
        <w:rPr>
          <w:sz w:val="28"/>
          <w:szCs w:val="28"/>
        </w:rPr>
        <w:t xml:space="preserve">Минск + Коссово + Ружаны + Брест + </w:t>
      </w:r>
      <w:proofErr w:type="spellStart"/>
      <w:r>
        <w:rPr>
          <w:sz w:val="28"/>
          <w:szCs w:val="28"/>
        </w:rPr>
        <w:t>Дукорский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Маёнтак</w:t>
      </w:r>
      <w:proofErr w:type="spellEnd"/>
      <w:r w:rsidR="00310FE3">
        <w:rPr>
          <w:rFonts w:eastAsia="Times New Roman"/>
          <w:i/>
          <w:iCs/>
          <w:color w:val="FF0000"/>
          <w:sz w:val="28"/>
          <w:szCs w:val="28"/>
          <w:lang w:eastAsia="ru-RU"/>
        </w:rPr>
        <w:br/>
      </w:r>
      <w:r w:rsidRPr="00BA501A">
        <w:rPr>
          <w:rStyle w:val="a5"/>
          <w:b/>
          <w:sz w:val="28"/>
        </w:rPr>
        <w:t> 02.01 - 07.01.27</w:t>
      </w:r>
    </w:p>
    <w:tbl>
      <w:tblPr>
        <w:tblStyle w:val="a3"/>
        <w:tblW w:w="11171" w:type="dxa"/>
        <w:tblInd w:w="-431" w:type="dxa"/>
        <w:tblLook w:val="04A0" w:firstRow="1" w:lastRow="0" w:firstColumn="1" w:lastColumn="0" w:noHBand="0" w:noVBand="1"/>
      </w:tblPr>
      <w:tblGrid>
        <w:gridCol w:w="710"/>
        <w:gridCol w:w="10461"/>
      </w:tblGrid>
      <w:tr w:rsidR="00B57A87" w:rsidRPr="00B57A87" w:rsidTr="00426D0B">
        <w:tc>
          <w:tcPr>
            <w:tcW w:w="710" w:type="dxa"/>
            <w:shd w:val="clear" w:color="auto" w:fill="auto"/>
            <w:vAlign w:val="center"/>
          </w:tcPr>
          <w:p w:rsidR="00CC0950" w:rsidRPr="00B57A87" w:rsidRDefault="00B57A87" w:rsidP="00DC421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57A87">
              <w:rPr>
                <w:rFonts w:ascii="Times New Roman" w:hAnsi="Times New Roman" w:cs="Times New Roman"/>
                <w:b/>
                <w:sz w:val="20"/>
              </w:rPr>
              <w:t>1 день</w:t>
            </w:r>
          </w:p>
        </w:tc>
        <w:tc>
          <w:tcPr>
            <w:tcW w:w="10461" w:type="dxa"/>
            <w:shd w:val="clear" w:color="auto" w:fill="auto"/>
          </w:tcPr>
          <w:p w:rsidR="00A157B1" w:rsidRPr="00A157B1" w:rsidRDefault="00A157B1" w:rsidP="00A157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  <w:t>Время отправления поезда может быть скорректировано! Уточняйте перед отправлением (</w:t>
            </w:r>
            <w:proofErr w:type="spellStart"/>
            <w:r w:rsidRPr="00A157B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  <w:t>см.на</w:t>
            </w:r>
            <w:proofErr w:type="spellEnd"/>
            <w:r w:rsidRPr="00A157B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  <w:t xml:space="preserve"> сайте в разделе "Отправления"</w:t>
            </w:r>
            <w:proofErr w:type="gramStart"/>
            <w:r w:rsidRPr="00A157B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  <w:t>)!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br/>
              <w:t>Отправление</w:t>
            </w:r>
            <w:proofErr w:type="gramEnd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(</w:t>
            </w:r>
            <w:proofErr w:type="spellStart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Н.Новгород</w:t>
            </w:r>
            <w:proofErr w:type="spellEnd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- Москва поезд 703 «Буревестник»):</w:t>
            </w:r>
          </w:p>
          <w:p w:rsidR="00A157B1" w:rsidRPr="00A157B1" w:rsidRDefault="00A157B1" w:rsidP="00A157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15:29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– Нижний Новгород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15:53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– Дзержинск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17:39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– Владимир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19:37 Прибытие в Москву (ж/д вокзал Восточный). Групповой трансфер с Восточного ж/д </w:t>
            </w:r>
            <w:proofErr w:type="gramStart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вокзала  на</w:t>
            </w:r>
            <w:proofErr w:type="gramEnd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Белорусский ж/д вокзал. Отправление </w:t>
            </w:r>
            <w:proofErr w:type="gramStart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( Москва</w:t>
            </w:r>
            <w:proofErr w:type="gramEnd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- Минск поезд 027):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br/>
              <w:t>23:30 - 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Москва, Белорусский вокзал</w:t>
            </w:r>
          </w:p>
          <w:p w:rsidR="00B57A87" w:rsidRPr="00A157B1" w:rsidRDefault="00A157B1" w:rsidP="00107C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Посадка группы в вагон осуществляется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по общим спискам, 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которые выписаны на всю группу и находятся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только у сопровождающего.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Внимание! 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Каждый участник поездки обязан иметь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при себе оригиналы документов (паспорт/</w:t>
            </w:r>
            <w:proofErr w:type="spellStart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загран.паспорт</w:t>
            </w:r>
            <w:proofErr w:type="spellEnd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).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0"/>
                <w:szCs w:val="24"/>
                <w:lang w:eastAsia="ru-RU"/>
              </w:rPr>
              <w:t xml:space="preserve">По дороге нас </w:t>
            </w:r>
            <w:proofErr w:type="gramStart"/>
            <w:r w:rsidRPr="00A157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0"/>
                <w:szCs w:val="24"/>
                <w:lang w:eastAsia="ru-RU"/>
              </w:rPr>
              <w:t>ждет  пересечение</w:t>
            </w:r>
            <w:proofErr w:type="gramEnd"/>
            <w:r w:rsidRPr="00A157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0"/>
                <w:szCs w:val="24"/>
                <w:lang w:eastAsia="ru-RU"/>
              </w:rPr>
              <w:t xml:space="preserve"> российско-белорусской границы. ВНИМАНИЕ! с 20 января 2026 года для поездок в Беларусь детям младше 14 лет потребуется собственный загранпаспорт. Граждане России с 14 лет и взрослые, как и прежде, могут попасть в перечисленные государства по внутреннему паспорту РФ. </w:t>
            </w:r>
          </w:p>
        </w:tc>
      </w:tr>
      <w:tr w:rsidR="00B83A55" w:rsidRPr="00B57A87" w:rsidTr="00426D0B">
        <w:tc>
          <w:tcPr>
            <w:tcW w:w="710" w:type="dxa"/>
            <w:shd w:val="clear" w:color="auto" w:fill="auto"/>
          </w:tcPr>
          <w:p w:rsidR="00CC0950" w:rsidRPr="00B83A55" w:rsidRDefault="00B83A55" w:rsidP="00DC421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83A55">
              <w:rPr>
                <w:rFonts w:ascii="Times New Roman" w:hAnsi="Times New Roman" w:cs="Times New Roman"/>
                <w:b/>
                <w:sz w:val="20"/>
              </w:rPr>
              <w:t>2 день</w:t>
            </w:r>
          </w:p>
        </w:tc>
        <w:tc>
          <w:tcPr>
            <w:tcW w:w="10461" w:type="dxa"/>
          </w:tcPr>
          <w:p w:rsidR="00B83A55" w:rsidRPr="00BA501A" w:rsidRDefault="00BA501A" w:rsidP="00BA50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Прибытие в Минск. Завтрак в кафе.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Обзорная экскурсия по Мин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ску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. Во вре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мя экс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кур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сии Вы узна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е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те о про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шлом го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да в ши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ких ис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ри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че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ских рам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ках. По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лоц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кое кня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же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ство, Ве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ли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кое кня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же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ство Ли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тов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 xml:space="preserve">ское, Речь </w:t>
            </w:r>
            <w:proofErr w:type="spellStart"/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Поспо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ли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тая</w:t>
            </w:r>
            <w:proofErr w:type="spellEnd"/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 Рос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сий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ская им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пе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рия, Со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вет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ская Бе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рус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сия и Рес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пуб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ли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ка Бе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ла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русь - та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ков путь, прой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ден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ный Мин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ском за ве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ка... Вы уви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ди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те Пет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ро–Пав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лов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скую цер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ковь на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ча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ла ХVII ве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ка и "Крас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ный" ко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стел на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ча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ла ХХ ве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ка; древ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ней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шую ули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цу Не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ми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гу, что на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чи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на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лась от де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ре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во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зем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ля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ной кре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по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сти - Мин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го зам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ка, и жи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во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пис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ный Верх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ний го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род, с ко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рым жизнь Мин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ска бы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ла свя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за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на на про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тя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же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нии пя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ти ве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ков.  В Верх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нем го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де со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хра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ни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лись памятники ар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хи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тек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ту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ры XVII - на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ча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ла XX сто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ле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тия. На его глав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ной пло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ща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ди - пло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ща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ди Сво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бо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ды - Вы уви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ди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те ра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ту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шу, го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сти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ный двор, тор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го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вые ря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ды, не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сколь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ко мо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на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стыр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ских ком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плек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сов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. Трагедия жи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те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лей го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ро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да в го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ды Ве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ли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кой Оте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че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ствен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ной вой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ны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; со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вре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мен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ный, ди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на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мич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но раз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ви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ваю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щий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ся Минск ру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бе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жа ХХ-ХХI сто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ле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тий - все это то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же най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дет от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ра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же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ние в экс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кур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сии. Перед Ва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шим взо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ром пред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ста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нут величественные ан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сам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бли глав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ных пло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ща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дей и про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спек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тов Мин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 xml:space="preserve">ска. 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Обед в кафе. Размещение в гостинице "Звезда". Свободное время. </w:t>
            </w:r>
          </w:p>
        </w:tc>
      </w:tr>
      <w:tr w:rsidR="00B83A55" w:rsidRPr="00B57A87" w:rsidTr="00CE2DF3">
        <w:trPr>
          <w:trHeight w:val="557"/>
        </w:trPr>
        <w:tc>
          <w:tcPr>
            <w:tcW w:w="710" w:type="dxa"/>
            <w:shd w:val="clear" w:color="auto" w:fill="auto"/>
          </w:tcPr>
          <w:p w:rsidR="00B83A55" w:rsidRDefault="00B83A55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851CAF" w:rsidRDefault="00851CAF" w:rsidP="00FF7CAD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CC0950" w:rsidRPr="00B83A55" w:rsidRDefault="00B83A55" w:rsidP="00FF7CA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83A55">
              <w:rPr>
                <w:rFonts w:ascii="Times New Roman" w:hAnsi="Times New Roman" w:cs="Times New Roman"/>
                <w:b/>
                <w:sz w:val="20"/>
              </w:rPr>
              <w:t>3 день</w:t>
            </w:r>
          </w:p>
        </w:tc>
        <w:tc>
          <w:tcPr>
            <w:tcW w:w="10461" w:type="dxa"/>
          </w:tcPr>
          <w:p w:rsidR="00B83A55" w:rsidRPr="00A157B1" w:rsidRDefault="00BA501A" w:rsidP="00BA50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Завтрак. Освобождение номеров. Переезд в Коссово. 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Экскурсия в Коссовский замок. 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Его также его называют дворец </w:t>
            </w:r>
            <w:proofErr w:type="spellStart"/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Пусловских</w:t>
            </w:r>
            <w:proofErr w:type="spellEnd"/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, памятник позднеготической архитектуры, был построен в 1843 году по заказу </w:t>
            </w:r>
            <w:proofErr w:type="spellStart"/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Вандалина</w:t>
            </w:r>
            <w:proofErr w:type="spellEnd"/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Пусловского</w:t>
            </w:r>
            <w:proofErr w:type="spellEnd"/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знаменитым польским архитектором Владиславом Маркони. Трудно поверить, что замок был построен в середине XIX века, так как архитектурно напоминает старинные готические замки. Коссовский замок расположен на живописном холме вблизи красивейших озер. </w:t>
            </w:r>
            <w:proofErr w:type="gramStart"/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Напротив</w:t>
            </w:r>
            <w:proofErr w:type="gramEnd"/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замка располагается еще одна интереснейшая достопримечательность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– родовая усадьба </w:t>
            </w:r>
            <w:proofErr w:type="spellStart"/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Тадэуша</w:t>
            </w:r>
            <w:proofErr w:type="spellEnd"/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Костюшка. 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 свое время, при строительстве замка, </w:t>
            </w:r>
            <w:proofErr w:type="spellStart"/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Пусловские</w:t>
            </w:r>
            <w:proofErr w:type="spellEnd"/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гордились соседством с усадьбой Костюшко. Сам Дворец </w:t>
            </w:r>
            <w:proofErr w:type="spellStart"/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Пусловских</w:t>
            </w:r>
            <w:proofErr w:type="spellEnd"/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был сожжен в годы Великой Отечественной войны и долгие годы находился в состоянии руин. Однако в последние годы замок был восстановлен и уже сейчас замок привлекает множество туристов. 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Обед в кафе. Переезд в Ружаны.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  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Посещение </w:t>
            </w:r>
            <w:proofErr w:type="spellStart"/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Ружанского</w:t>
            </w:r>
            <w:proofErr w:type="spellEnd"/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дворцового ансамбля. Недалеко от Коссово находится </w:t>
            </w:r>
            <w:proofErr w:type="spellStart"/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Ружанский</w:t>
            </w:r>
            <w:proofErr w:type="spellEnd"/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дворец рода </w:t>
            </w:r>
            <w:proofErr w:type="spellStart"/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Сапег</w:t>
            </w:r>
            <w:proofErr w:type="spellEnd"/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, который современники называли «Белорусским Версалем». 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 сожалению, дворец значительно пострадал в годы Первой Мировой войны, но наибольшие разрушения получил в ходе Великой Отечественной. </w:t>
            </w:r>
            <w:proofErr w:type="spellStart"/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Ружанский</w:t>
            </w:r>
            <w:proofErr w:type="spellEnd"/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дворец многие годы находится в виде руин. Однако в последние годы дворец реконструируется. И в ближайшие годы будет реконструирован. Но даже сейчас замок очень интересен своими завораживающими руинами. Действительно так иногда бывает, когда руины не менее привлекательны, чем реконструированные достопримечательности. 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Переезд в Брест. Прогулка по вечернему городу. Заселение в гостиницу «идея Студия». Свободное время. </w:t>
            </w:r>
          </w:p>
        </w:tc>
      </w:tr>
      <w:tr w:rsidR="00107C3D" w:rsidRPr="00B57A87" w:rsidTr="00426D0B">
        <w:trPr>
          <w:trHeight w:val="1476"/>
        </w:trPr>
        <w:tc>
          <w:tcPr>
            <w:tcW w:w="710" w:type="dxa"/>
            <w:shd w:val="clear" w:color="auto" w:fill="auto"/>
          </w:tcPr>
          <w:p w:rsidR="00107C3D" w:rsidRDefault="00107C3D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 день</w:t>
            </w:r>
          </w:p>
        </w:tc>
        <w:tc>
          <w:tcPr>
            <w:tcW w:w="10461" w:type="dxa"/>
          </w:tcPr>
          <w:p w:rsidR="00107C3D" w:rsidRPr="00BA501A" w:rsidRDefault="00BA501A" w:rsidP="00BA50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Завтрак.  Освобождение номеров.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Экскурсия по БРЕСТСКОЙ КРЕПОСТИ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(построенной в 1842 г.), дважды вошедшей в историю: здесь в Белом дворце в 1918 г. был заключен мир между Советской Россией и Германией; и здесь держал героическую оборону ее гарнизон в первые дни Великой Отечественной войны.  Осмотр 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величественного мемориала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 "Брестская крепость-герой. 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Время на обед (самостоятельно).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4"/>
                <w:lang w:eastAsia="ru-RU"/>
              </w:rPr>
              <w:t>НОВИНКА! Экскурсия в музей "Пятый форт"</w:t>
            </w:r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- это уникальный памятник фортификации конца </w:t>
            </w:r>
            <w:proofErr w:type="gramStart"/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19  -</w:t>
            </w:r>
            <w:proofErr w:type="gramEnd"/>
            <w:r w:rsidRPr="00BA501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начала 20 веков, филиал мемориального комплекса "Брестская крепость-герой" и хорошо сохранившийся оборонительный объект. Переезд в Минск. </w:t>
            </w:r>
            <w:r w:rsidRPr="00BA501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Размещение в гостинице "Звезда". Свободное время. </w:t>
            </w:r>
          </w:p>
        </w:tc>
      </w:tr>
      <w:tr w:rsidR="00107C3D" w:rsidRPr="00B57A87" w:rsidTr="00107C3D">
        <w:trPr>
          <w:trHeight w:val="699"/>
        </w:trPr>
        <w:tc>
          <w:tcPr>
            <w:tcW w:w="710" w:type="dxa"/>
            <w:shd w:val="clear" w:color="auto" w:fill="auto"/>
          </w:tcPr>
          <w:p w:rsidR="00107C3D" w:rsidRDefault="00107C3D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 день</w:t>
            </w:r>
          </w:p>
        </w:tc>
        <w:tc>
          <w:tcPr>
            <w:tcW w:w="10461" w:type="dxa"/>
          </w:tcPr>
          <w:p w:rsidR="00A157B1" w:rsidRPr="00A157B1" w:rsidRDefault="00A157B1" w:rsidP="00A157B1">
            <w:pPr>
              <w:pStyle w:val="a7"/>
              <w:rPr>
                <w:sz w:val="20"/>
                <w:szCs w:val="20"/>
              </w:rPr>
            </w:pPr>
            <w:r w:rsidRPr="00A157B1">
              <w:rPr>
                <w:b/>
                <w:bCs/>
                <w:sz w:val="20"/>
                <w:szCs w:val="20"/>
              </w:rPr>
              <w:t>Завтрак. </w:t>
            </w:r>
            <w:r w:rsidRPr="00A157B1">
              <w:rPr>
                <w:rStyle w:val="aa"/>
                <w:sz w:val="20"/>
                <w:szCs w:val="20"/>
              </w:rPr>
              <w:t xml:space="preserve">Переезд </w:t>
            </w:r>
            <w:hyperlink r:id="rId6" w:history="1">
              <w:r w:rsidRPr="00A157B1">
                <w:rPr>
                  <w:rStyle w:val="a6"/>
                  <w:b/>
                  <w:bCs/>
                  <w:sz w:val="20"/>
                  <w:szCs w:val="20"/>
                </w:rPr>
                <w:t xml:space="preserve">в </w:t>
              </w:r>
              <w:proofErr w:type="spellStart"/>
              <w:r w:rsidRPr="00A157B1">
                <w:rPr>
                  <w:rStyle w:val="a6"/>
                  <w:b/>
                  <w:bCs/>
                  <w:sz w:val="20"/>
                  <w:szCs w:val="20"/>
                </w:rPr>
                <w:t>Дукорский</w:t>
              </w:r>
              <w:proofErr w:type="spellEnd"/>
              <w:r w:rsidRPr="00A157B1">
                <w:rPr>
                  <w:rStyle w:val="a6"/>
                  <w:b/>
                  <w:bCs/>
                  <w:sz w:val="20"/>
                  <w:szCs w:val="20"/>
                </w:rPr>
                <w:t xml:space="preserve"> </w:t>
              </w:r>
              <w:proofErr w:type="spellStart"/>
              <w:r w:rsidRPr="00A157B1">
                <w:rPr>
                  <w:rStyle w:val="a6"/>
                  <w:b/>
                  <w:bCs/>
                  <w:sz w:val="20"/>
                  <w:szCs w:val="20"/>
                </w:rPr>
                <w:t>Маёнтак</w:t>
              </w:r>
              <w:proofErr w:type="spellEnd"/>
              <w:r w:rsidRPr="00A157B1">
                <w:rPr>
                  <w:rStyle w:val="a6"/>
                  <w:b/>
                  <w:bCs/>
                  <w:sz w:val="20"/>
                  <w:szCs w:val="20"/>
                </w:rPr>
                <w:t xml:space="preserve"> - уникальный памятник шляхетской культуры.</w:t>
              </w:r>
            </w:hyperlink>
          </w:p>
          <w:p w:rsidR="00A157B1" w:rsidRPr="00A157B1" w:rsidRDefault="00A157B1" w:rsidP="00A157B1">
            <w:pPr>
              <w:pStyle w:val="a7"/>
              <w:rPr>
                <w:sz w:val="20"/>
                <w:szCs w:val="20"/>
              </w:rPr>
            </w:pPr>
            <w:r w:rsidRPr="00A157B1">
              <w:rPr>
                <w:rStyle w:val="aa"/>
                <w:color w:val="000080"/>
                <w:sz w:val="20"/>
                <w:szCs w:val="20"/>
              </w:rPr>
              <w:t xml:space="preserve">НОВИНКА! Праздничная программа в </w:t>
            </w:r>
            <w:proofErr w:type="spellStart"/>
            <w:r w:rsidRPr="00A157B1">
              <w:rPr>
                <w:rStyle w:val="aa"/>
                <w:color w:val="000080"/>
                <w:sz w:val="20"/>
                <w:szCs w:val="20"/>
              </w:rPr>
              <w:t>Дукорском</w:t>
            </w:r>
            <w:proofErr w:type="spellEnd"/>
            <w:r w:rsidRPr="00A157B1">
              <w:rPr>
                <w:rStyle w:val="aa"/>
                <w:color w:val="000080"/>
                <w:sz w:val="20"/>
                <w:szCs w:val="20"/>
              </w:rPr>
              <w:t xml:space="preserve"> </w:t>
            </w:r>
            <w:proofErr w:type="spellStart"/>
            <w:r w:rsidRPr="00A157B1">
              <w:rPr>
                <w:rStyle w:val="aa"/>
                <w:color w:val="000080"/>
                <w:sz w:val="20"/>
                <w:szCs w:val="20"/>
              </w:rPr>
              <w:t>Маёнтке</w:t>
            </w:r>
            <w:proofErr w:type="spellEnd"/>
            <w:r w:rsidRPr="00A157B1">
              <w:rPr>
                <w:rStyle w:val="aa"/>
                <w:color w:val="000080"/>
                <w:sz w:val="20"/>
                <w:szCs w:val="20"/>
              </w:rPr>
              <w:t xml:space="preserve"> - Вас ждет встреча с колядными персонажами, веселые испытания, различные мастер-классы, анимационная программа, живая музыка - это и многое другое ждет гостей </w:t>
            </w:r>
            <w:proofErr w:type="spellStart"/>
            <w:r w:rsidRPr="00A157B1">
              <w:rPr>
                <w:rStyle w:val="aa"/>
                <w:color w:val="000080"/>
                <w:sz w:val="20"/>
                <w:szCs w:val="20"/>
              </w:rPr>
              <w:t>Дукорского</w:t>
            </w:r>
            <w:proofErr w:type="spellEnd"/>
            <w:r w:rsidRPr="00A157B1">
              <w:rPr>
                <w:rStyle w:val="aa"/>
                <w:color w:val="000080"/>
                <w:sz w:val="20"/>
                <w:szCs w:val="20"/>
              </w:rPr>
              <w:t xml:space="preserve"> </w:t>
            </w:r>
            <w:proofErr w:type="spellStart"/>
            <w:r w:rsidRPr="00A157B1">
              <w:rPr>
                <w:rStyle w:val="aa"/>
                <w:color w:val="000080"/>
                <w:sz w:val="20"/>
                <w:szCs w:val="20"/>
              </w:rPr>
              <w:t>маентка</w:t>
            </w:r>
            <w:r w:rsidRPr="00A157B1">
              <w:rPr>
                <w:sz w:val="20"/>
                <w:szCs w:val="20"/>
              </w:rPr>
              <w:t>.</w:t>
            </w:r>
            <w:r w:rsidRPr="00A157B1">
              <w:rPr>
                <w:rStyle w:val="aa"/>
                <w:sz w:val="20"/>
                <w:szCs w:val="20"/>
              </w:rPr>
              <w:t>Вас</w:t>
            </w:r>
            <w:proofErr w:type="spellEnd"/>
            <w:r w:rsidRPr="00A157B1">
              <w:rPr>
                <w:rStyle w:val="aa"/>
                <w:sz w:val="20"/>
                <w:szCs w:val="20"/>
              </w:rPr>
              <w:t xml:space="preserve"> ждёт экскурсия по комплексу </w:t>
            </w:r>
            <w:r w:rsidRPr="00A157B1">
              <w:rPr>
                <w:sz w:val="20"/>
                <w:szCs w:val="20"/>
              </w:rPr>
              <w:t xml:space="preserve">с рассказом об истории </w:t>
            </w:r>
            <w:proofErr w:type="spellStart"/>
            <w:r w:rsidRPr="00A157B1">
              <w:rPr>
                <w:sz w:val="20"/>
                <w:szCs w:val="20"/>
              </w:rPr>
              <w:t>маёнтка</w:t>
            </w:r>
            <w:proofErr w:type="spellEnd"/>
            <w:r w:rsidRPr="00A157B1">
              <w:rPr>
                <w:sz w:val="20"/>
                <w:szCs w:val="20"/>
              </w:rPr>
              <w:t xml:space="preserve"> и посещением </w:t>
            </w:r>
            <w:proofErr w:type="spellStart"/>
            <w:proofErr w:type="gramStart"/>
            <w:r w:rsidRPr="00A157B1">
              <w:rPr>
                <w:sz w:val="20"/>
                <w:szCs w:val="20"/>
              </w:rPr>
              <w:t>музея,дегустацией</w:t>
            </w:r>
            <w:proofErr w:type="spellEnd"/>
            <w:proofErr w:type="gramEnd"/>
            <w:r w:rsidRPr="00A157B1">
              <w:rPr>
                <w:sz w:val="20"/>
                <w:szCs w:val="20"/>
              </w:rPr>
              <w:t>, </w:t>
            </w:r>
            <w:r w:rsidRPr="00A157B1">
              <w:rPr>
                <w:rStyle w:val="aa"/>
                <w:sz w:val="20"/>
                <w:szCs w:val="20"/>
              </w:rPr>
              <w:t>знакомство с традиционными ремёслами</w:t>
            </w:r>
            <w:r w:rsidRPr="00A157B1">
              <w:rPr>
                <w:sz w:val="20"/>
                <w:szCs w:val="20"/>
              </w:rPr>
              <w:t xml:space="preserve"> в действующих мастерских: гончарной, соломенной, </w:t>
            </w:r>
            <w:proofErr w:type="spellStart"/>
            <w:r w:rsidRPr="00A157B1">
              <w:rPr>
                <w:sz w:val="20"/>
                <w:szCs w:val="20"/>
              </w:rPr>
              <w:t>свечной,кузнице</w:t>
            </w:r>
            <w:proofErr w:type="spellEnd"/>
            <w:r w:rsidRPr="00A157B1">
              <w:rPr>
                <w:sz w:val="20"/>
                <w:szCs w:val="20"/>
              </w:rPr>
              <w:t xml:space="preserve">. А в свободное время можно: прокатиться на бричке, посетить дом-перевёртыш, пройти через </w:t>
            </w:r>
            <w:proofErr w:type="spellStart"/>
            <w:r w:rsidRPr="00A157B1">
              <w:rPr>
                <w:sz w:val="20"/>
                <w:szCs w:val="20"/>
              </w:rPr>
              <w:t>браму</w:t>
            </w:r>
            <w:proofErr w:type="spellEnd"/>
            <w:r w:rsidRPr="00A157B1">
              <w:rPr>
                <w:sz w:val="20"/>
                <w:szCs w:val="20"/>
              </w:rPr>
              <w:t xml:space="preserve">, заглянуть в </w:t>
            </w:r>
            <w:proofErr w:type="spellStart"/>
            <w:r w:rsidRPr="00A157B1">
              <w:rPr>
                <w:sz w:val="20"/>
                <w:szCs w:val="20"/>
              </w:rPr>
              <w:t>стайню</w:t>
            </w:r>
            <w:proofErr w:type="spellEnd"/>
            <w:r w:rsidRPr="00A157B1">
              <w:rPr>
                <w:sz w:val="20"/>
                <w:szCs w:val="20"/>
              </w:rPr>
              <w:t xml:space="preserve"> и зоосад, увидеть 400-летний дуб, полюбоваться коллекцией ретро-автомобилей, побывать на средневековом городище. </w:t>
            </w:r>
            <w:r w:rsidRPr="00A157B1">
              <w:rPr>
                <w:rStyle w:val="aa"/>
                <w:sz w:val="20"/>
                <w:szCs w:val="20"/>
              </w:rPr>
              <w:t>Время на обед (самостоятельно). Свободное время. </w:t>
            </w:r>
            <w:r w:rsidR="00BA501A">
              <w:rPr>
                <w:b/>
                <w:bCs/>
                <w:sz w:val="20"/>
                <w:szCs w:val="20"/>
              </w:rPr>
              <w:t xml:space="preserve"> </w:t>
            </w:r>
            <w:r w:rsidRPr="00A157B1">
              <w:rPr>
                <w:rStyle w:val="aa"/>
                <w:sz w:val="20"/>
                <w:szCs w:val="20"/>
              </w:rPr>
              <w:t>Трансфер на ж/д вокзал Минск. 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A157B1">
              <w:rPr>
                <w:rStyle w:val="aa"/>
                <w:sz w:val="20"/>
                <w:szCs w:val="20"/>
              </w:rPr>
              <w:t>23:57  Минск (Пассажирский) - 09:37 Москва (Белорусский вокзал). Групповой трансфер на Восточный вокзал.   </w:t>
            </w:r>
            <w:bookmarkStart w:id="0" w:name="_GoBack"/>
            <w:bookmarkEnd w:id="0"/>
            <w:r w:rsidRPr="00A157B1">
              <w:rPr>
                <w:rStyle w:val="aa"/>
                <w:sz w:val="20"/>
                <w:szCs w:val="20"/>
              </w:rPr>
              <w:t>13:36 Восточный ж/д вокзал ( поезд 703 "Буревестник) </w:t>
            </w:r>
          </w:p>
          <w:p w:rsidR="00107C3D" w:rsidRPr="00A157B1" w:rsidRDefault="00107C3D" w:rsidP="00A157B1">
            <w:pPr>
              <w:pStyle w:val="a7"/>
              <w:rPr>
                <w:sz w:val="20"/>
                <w:szCs w:val="20"/>
              </w:rPr>
            </w:pPr>
          </w:p>
        </w:tc>
      </w:tr>
      <w:tr w:rsidR="00310FE3" w:rsidRPr="00B57A87" w:rsidTr="00107C3D">
        <w:trPr>
          <w:trHeight w:val="699"/>
        </w:trPr>
        <w:tc>
          <w:tcPr>
            <w:tcW w:w="710" w:type="dxa"/>
            <w:shd w:val="clear" w:color="auto" w:fill="auto"/>
          </w:tcPr>
          <w:p w:rsidR="00310FE3" w:rsidRDefault="00310FE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6 день</w:t>
            </w:r>
          </w:p>
        </w:tc>
        <w:tc>
          <w:tcPr>
            <w:tcW w:w="10461" w:type="dxa"/>
          </w:tcPr>
          <w:p w:rsidR="00310FE3" w:rsidRPr="00A157B1" w:rsidRDefault="00A157B1" w:rsidP="00A157B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A157B1">
              <w:rPr>
                <w:rStyle w:val="aa"/>
                <w:rFonts w:ascii="Times New Roman" w:hAnsi="Times New Roman" w:cs="Times New Roman"/>
                <w:sz w:val="20"/>
                <w:szCs w:val="20"/>
              </w:rPr>
              <w:t>Прибытие (поезд 703 "Буревестник"</w:t>
            </w:r>
            <w:proofErr w:type="gramStart"/>
            <w:r w:rsidRPr="00A157B1">
              <w:rPr>
                <w:rStyle w:val="aa"/>
                <w:rFonts w:ascii="Times New Roman" w:hAnsi="Times New Roman" w:cs="Times New Roman"/>
                <w:sz w:val="20"/>
                <w:szCs w:val="20"/>
              </w:rPr>
              <w:t>) :</w:t>
            </w:r>
            <w:proofErr w:type="gramEnd"/>
            <w:r w:rsidRPr="00A157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A157B1">
              <w:rPr>
                <w:rStyle w:val="aa"/>
                <w:rFonts w:ascii="Times New Roman" w:hAnsi="Times New Roman" w:cs="Times New Roman"/>
                <w:sz w:val="20"/>
                <w:szCs w:val="20"/>
              </w:rPr>
              <w:t>15:32 - Владимир</w:t>
            </w:r>
            <w:r w:rsidRPr="00A157B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157B1">
              <w:rPr>
                <w:rStyle w:val="aa"/>
                <w:rFonts w:ascii="Times New Roman" w:hAnsi="Times New Roman" w:cs="Times New Roman"/>
                <w:sz w:val="20"/>
                <w:szCs w:val="20"/>
              </w:rPr>
              <w:t>17:22 - Дзержинск</w:t>
            </w:r>
            <w:r w:rsidRPr="00A157B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157B1">
              <w:rPr>
                <w:rStyle w:val="aa"/>
                <w:rFonts w:ascii="Times New Roman" w:hAnsi="Times New Roman" w:cs="Times New Roman"/>
                <w:sz w:val="20"/>
                <w:szCs w:val="20"/>
              </w:rPr>
              <w:t>17:46 -  </w:t>
            </w:r>
            <w:proofErr w:type="spellStart"/>
            <w:r w:rsidRPr="00A157B1">
              <w:rPr>
                <w:rStyle w:val="aa"/>
                <w:rFonts w:ascii="Times New Roman" w:hAnsi="Times New Roman" w:cs="Times New Roman"/>
                <w:sz w:val="20"/>
                <w:szCs w:val="20"/>
              </w:rPr>
              <w:t>Н.Новгород</w:t>
            </w:r>
            <w:proofErr w:type="spellEnd"/>
          </w:p>
        </w:tc>
      </w:tr>
    </w:tbl>
    <w:p w:rsidR="00CE2DF3" w:rsidRPr="00CE2DF3" w:rsidRDefault="00CE2DF3" w:rsidP="00BA5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DF3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lastRenderedPageBreak/>
        <w:t>.</w:t>
      </w:r>
    </w:p>
    <w:p w:rsidR="00A157B1" w:rsidRPr="00A157B1" w:rsidRDefault="00A157B1" w:rsidP="00A157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szCs w:val="24"/>
          <w:lang w:eastAsia="ru-RU"/>
        </w:rPr>
        <w:t>Стоимость тура на 1 чел., руб.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3"/>
        <w:gridCol w:w="3626"/>
        <w:gridCol w:w="3641"/>
      </w:tblGrid>
      <w:tr w:rsidR="00A157B1" w:rsidRPr="00A157B1" w:rsidTr="00A157B1">
        <w:trPr>
          <w:tblCellSpacing w:w="15" w:type="dxa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BA501A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A501A">
              <w:rPr>
                <w:rFonts w:ascii="Times New Roman" w:hAnsi="Times New Roman" w:cs="Times New Roman"/>
                <w:b/>
                <w:sz w:val="24"/>
              </w:rPr>
              <w:t xml:space="preserve">Гостиница "Звезда" (г. Минск) / </w:t>
            </w:r>
            <w:proofErr w:type="spellStart"/>
            <w:r w:rsidRPr="00BA501A">
              <w:rPr>
                <w:rFonts w:ascii="Times New Roman" w:hAnsi="Times New Roman" w:cs="Times New Roman"/>
                <w:b/>
                <w:sz w:val="24"/>
              </w:rPr>
              <w:t>гос-ца</w:t>
            </w:r>
            <w:proofErr w:type="spellEnd"/>
            <w:r w:rsidRPr="00BA501A">
              <w:rPr>
                <w:rFonts w:ascii="Times New Roman" w:hAnsi="Times New Roman" w:cs="Times New Roman"/>
                <w:b/>
                <w:sz w:val="24"/>
              </w:rPr>
              <w:t xml:space="preserve"> "Идея Студия" (г. </w:t>
            </w:r>
            <w:proofErr w:type="gramStart"/>
            <w:r w:rsidRPr="00BA501A">
              <w:rPr>
                <w:rFonts w:ascii="Times New Roman" w:hAnsi="Times New Roman" w:cs="Times New Roman"/>
                <w:b/>
                <w:sz w:val="24"/>
              </w:rPr>
              <w:t>Брест)</w:t>
            </w:r>
            <w:r w:rsidR="00A157B1"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>   </w:t>
            </w:r>
            <w:proofErr w:type="gramEnd"/>
            <w:r w:rsidR="00A157B1"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    2 - 3- х местное размещение в номерах с удобствами</w:t>
            </w:r>
            <w:r w:rsidR="00A157B1"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r w:rsidR="00A157B1" w:rsidRPr="00A157B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  </w:t>
            </w:r>
            <w:r w:rsidR="00A157B1" w:rsidRPr="00A157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0080"/>
                <w:szCs w:val="24"/>
                <w:lang w:eastAsia="ru-RU"/>
              </w:rPr>
              <w:t>Бронирование (туда) доступно в формате "верх-низ"</w:t>
            </w:r>
          </w:p>
        </w:tc>
      </w:tr>
      <w:tr w:rsidR="00A157B1" w:rsidRPr="00A157B1" w:rsidTr="00A157B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Категория туристов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верхняя полка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(Москва-Минск/Минск-Москва)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нижняя полка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(Москва-Минск/Минск-Москва)</w:t>
            </w:r>
          </w:p>
        </w:tc>
      </w:tr>
      <w:tr w:rsidR="00A157B1" w:rsidRPr="00A157B1" w:rsidTr="00A157B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ВЗРОСЛЫЙ, СТУДЕНТ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67 400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70 400</w:t>
            </w:r>
          </w:p>
        </w:tc>
      </w:tr>
      <w:tr w:rsidR="00A157B1" w:rsidRPr="00A157B1" w:rsidTr="00A157B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ШКОЛЬНИК (10-17 ЛЕТ)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66 400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69 400</w:t>
            </w:r>
          </w:p>
        </w:tc>
      </w:tr>
      <w:tr w:rsidR="00A157B1" w:rsidRPr="00A157B1" w:rsidTr="00A157B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РЕБЕНОК ДО 10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65 400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68 400</w:t>
            </w:r>
          </w:p>
        </w:tc>
      </w:tr>
      <w:tr w:rsidR="00A157B1" w:rsidRPr="00A157B1" w:rsidTr="00A157B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Одноместное размещение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74 400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77 400</w:t>
            </w:r>
          </w:p>
        </w:tc>
      </w:tr>
      <w:tr w:rsidR="00A157B1" w:rsidRPr="00A157B1" w:rsidTr="00A157B1">
        <w:trPr>
          <w:tblCellSpacing w:w="15" w:type="dxa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Возможно трехместное размещение, скидка на дополнительное место (</w:t>
            </w:r>
            <w:proofErr w:type="spellStart"/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еврораскладушка</w:t>
            </w:r>
            <w:proofErr w:type="spellEnd"/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) не предоставляется</w:t>
            </w:r>
          </w:p>
        </w:tc>
      </w:tr>
    </w:tbl>
    <w:p w:rsidR="00A157B1" w:rsidRPr="00A157B1" w:rsidRDefault="00A157B1" w:rsidP="00A157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szCs w:val="24"/>
          <w:lang w:eastAsia="ru-RU"/>
        </w:rPr>
        <w:t>  </w:t>
      </w:r>
    </w:p>
    <w:p w:rsidR="00A157B1" w:rsidRPr="00A157B1" w:rsidRDefault="00A157B1" w:rsidP="00A157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В стоимость входит:</w:t>
      </w:r>
    </w:p>
    <w:p w:rsidR="00A157B1" w:rsidRPr="00A157B1" w:rsidRDefault="00A157B1" w:rsidP="00A157B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Проезд</w:t>
      </w:r>
      <w:r w:rsidRPr="00A157B1">
        <w:rPr>
          <w:rFonts w:ascii="Times New Roman" w:eastAsia="Times New Roman" w:hAnsi="Times New Roman" w:cs="Times New Roman"/>
          <w:szCs w:val="24"/>
          <w:lang w:eastAsia="ru-RU"/>
        </w:rPr>
        <w:t> (</w:t>
      </w:r>
      <w:proofErr w:type="spellStart"/>
      <w:r w:rsidRPr="00A157B1">
        <w:rPr>
          <w:rFonts w:ascii="Times New Roman" w:eastAsia="Times New Roman" w:hAnsi="Times New Roman" w:cs="Times New Roman"/>
          <w:szCs w:val="24"/>
          <w:lang w:eastAsia="ru-RU"/>
        </w:rPr>
        <w:t>Н.Новгород</w:t>
      </w:r>
      <w:proofErr w:type="spellEnd"/>
      <w:r w:rsidRPr="00A157B1">
        <w:rPr>
          <w:rFonts w:ascii="Times New Roman" w:eastAsia="Times New Roman" w:hAnsi="Times New Roman" w:cs="Times New Roman"/>
          <w:szCs w:val="24"/>
          <w:lang w:eastAsia="ru-RU"/>
        </w:rPr>
        <w:t xml:space="preserve"> - Москва поезд "Буревестник" / "Ласточка"), (Москва - Минск поезд </w:t>
      </w:r>
      <w:proofErr w:type="gramStart"/>
      <w:r w:rsidRPr="00A157B1">
        <w:rPr>
          <w:rFonts w:ascii="Times New Roman" w:eastAsia="Times New Roman" w:hAnsi="Times New Roman" w:cs="Times New Roman"/>
          <w:szCs w:val="24"/>
          <w:lang w:eastAsia="ru-RU"/>
        </w:rPr>
        <w:t>027  )</w:t>
      </w:r>
      <w:proofErr w:type="gramEnd"/>
      <w:r w:rsidRPr="00A157B1">
        <w:rPr>
          <w:rFonts w:ascii="Times New Roman" w:eastAsia="Times New Roman" w:hAnsi="Times New Roman" w:cs="Times New Roman"/>
          <w:szCs w:val="24"/>
          <w:lang w:eastAsia="ru-RU"/>
        </w:rPr>
        <w:t xml:space="preserve"> / (Минск - Москва поезд 028 / Москва поезд </w:t>
      </w:r>
      <w:proofErr w:type="spellStart"/>
      <w:r w:rsidRPr="00A157B1">
        <w:rPr>
          <w:rFonts w:ascii="Times New Roman" w:eastAsia="Times New Roman" w:hAnsi="Times New Roman" w:cs="Times New Roman"/>
          <w:szCs w:val="24"/>
          <w:lang w:eastAsia="ru-RU"/>
        </w:rPr>
        <w:t>поезд</w:t>
      </w:r>
      <w:proofErr w:type="spellEnd"/>
      <w:r w:rsidRPr="00A157B1">
        <w:rPr>
          <w:rFonts w:ascii="Times New Roman" w:eastAsia="Times New Roman" w:hAnsi="Times New Roman" w:cs="Times New Roman"/>
          <w:szCs w:val="24"/>
          <w:lang w:eastAsia="ru-RU"/>
        </w:rPr>
        <w:t xml:space="preserve">  "Буревестник" / "Ласточка" - </w:t>
      </w:r>
      <w:proofErr w:type="spellStart"/>
      <w:r w:rsidRPr="00A157B1">
        <w:rPr>
          <w:rFonts w:ascii="Times New Roman" w:eastAsia="Times New Roman" w:hAnsi="Times New Roman" w:cs="Times New Roman"/>
          <w:szCs w:val="24"/>
          <w:lang w:eastAsia="ru-RU"/>
        </w:rPr>
        <w:t>Н.Новгород</w:t>
      </w:r>
      <w:proofErr w:type="spellEnd"/>
      <w:r w:rsidRPr="00A157B1">
        <w:rPr>
          <w:rFonts w:ascii="Times New Roman" w:eastAsia="Times New Roman" w:hAnsi="Times New Roman" w:cs="Times New Roman"/>
          <w:szCs w:val="24"/>
          <w:lang w:eastAsia="ru-RU"/>
        </w:rPr>
        <w:t>)</w:t>
      </w:r>
    </w:p>
    <w:p w:rsidR="00A157B1" w:rsidRPr="00BA501A" w:rsidRDefault="00A157B1" w:rsidP="00A157B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Проживание:</w:t>
      </w:r>
      <w:r w:rsidRPr="00A157B1">
        <w:rPr>
          <w:rFonts w:ascii="Times New Roman" w:eastAsia="Times New Roman" w:hAnsi="Times New Roman" w:cs="Times New Roman"/>
          <w:szCs w:val="24"/>
          <w:lang w:eastAsia="ru-RU"/>
        </w:rPr>
        <w:t> </w:t>
      </w:r>
      <w:r w:rsidR="00BA501A" w:rsidRPr="00BA501A">
        <w:rPr>
          <w:rFonts w:ascii="Times New Roman" w:hAnsi="Times New Roman" w:cs="Times New Roman"/>
          <w:sz w:val="24"/>
        </w:rPr>
        <w:t xml:space="preserve">Гостиница "Звезда" (г. Минск) / </w:t>
      </w:r>
      <w:proofErr w:type="spellStart"/>
      <w:r w:rsidR="00BA501A" w:rsidRPr="00BA501A">
        <w:rPr>
          <w:rFonts w:ascii="Times New Roman" w:hAnsi="Times New Roman" w:cs="Times New Roman"/>
          <w:sz w:val="24"/>
        </w:rPr>
        <w:t>гос-ца</w:t>
      </w:r>
      <w:proofErr w:type="spellEnd"/>
      <w:r w:rsidR="00BA501A" w:rsidRPr="00BA501A">
        <w:rPr>
          <w:rFonts w:ascii="Times New Roman" w:hAnsi="Times New Roman" w:cs="Times New Roman"/>
          <w:sz w:val="24"/>
        </w:rPr>
        <w:t xml:space="preserve"> "Идея Студия" (г. Брест)</w:t>
      </w:r>
    </w:p>
    <w:p w:rsidR="00A157B1" w:rsidRPr="00A157B1" w:rsidRDefault="00A157B1" w:rsidP="00A157B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Питание:</w:t>
      </w:r>
      <w:r w:rsidRPr="00A157B1">
        <w:rPr>
          <w:rFonts w:ascii="Times New Roman" w:eastAsia="Times New Roman" w:hAnsi="Times New Roman" w:cs="Times New Roman"/>
          <w:szCs w:val="24"/>
          <w:lang w:eastAsia="ru-RU"/>
        </w:rPr>
        <w:t> 4 завтрака, 2 обеда</w:t>
      </w:r>
    </w:p>
    <w:p w:rsidR="00A157B1" w:rsidRPr="00A157B1" w:rsidRDefault="00A157B1" w:rsidP="00A157B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szCs w:val="24"/>
          <w:lang w:eastAsia="ru-RU"/>
        </w:rPr>
        <w:t>Экскурсионное обслуживание, услуги гида-экскурсовода</w:t>
      </w:r>
    </w:p>
    <w:p w:rsidR="00A157B1" w:rsidRPr="00A157B1" w:rsidRDefault="00A157B1" w:rsidP="00A157B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szCs w:val="24"/>
          <w:lang w:eastAsia="ru-RU"/>
        </w:rPr>
        <w:t>Страховка от ДТП </w:t>
      </w:r>
    </w:p>
    <w:p w:rsidR="00A157B1" w:rsidRPr="00A157B1" w:rsidRDefault="00A157B1" w:rsidP="00A157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sz w:val="20"/>
          <w:szCs w:val="24"/>
          <w:lang w:eastAsia="ru-RU"/>
        </w:rPr>
        <w:t> </w:t>
      </w:r>
      <w:r w:rsidRPr="00A157B1">
        <w:rPr>
          <w:rFonts w:ascii="Times New Roman" w:eastAsia="Times New Roman" w:hAnsi="Times New Roman" w:cs="Times New Roman"/>
          <w:b/>
          <w:bCs/>
          <w:color w:val="FF0000"/>
          <w:sz w:val="20"/>
          <w:szCs w:val="24"/>
          <w:lang w:eastAsia="ru-RU"/>
        </w:rPr>
        <w:t>ВНИМАНИЕ! с 20 января 2026 года для поездок в Беларусь детям младше 14 лет потребуется собственный загранпаспорт. Граждане России с 14 лет и взрослые, как и прежде, могут попасть в перечисленные государства по внутреннему паспорту РФ. </w:t>
      </w:r>
    </w:p>
    <w:p w:rsidR="00A157B1" w:rsidRPr="00A157B1" w:rsidRDefault="00A157B1" w:rsidP="00A157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Важно:</w:t>
      </w:r>
    </w:p>
    <w:p w:rsidR="00A157B1" w:rsidRPr="00A157B1" w:rsidRDefault="00A157B1" w:rsidP="00A157B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>Женское / мужское подселение предусмотрено при 2-х или 3-х местном размещении (номера с удобствами) </w:t>
      </w:r>
    </w:p>
    <w:p w:rsidR="00A157B1" w:rsidRPr="00A157B1" w:rsidRDefault="00A157B1" w:rsidP="00A157B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b/>
          <w:bCs/>
          <w:i/>
          <w:iCs/>
          <w:sz w:val="20"/>
          <w:szCs w:val="24"/>
          <w:lang w:eastAsia="ru-RU"/>
        </w:rPr>
        <w:t>В случае, если не находим для Вас пару (подселение), Вы должны быть готовы доплатить за одноместное размещение либо аннулировать тур!</w:t>
      </w:r>
    </w:p>
    <w:p w:rsidR="00A157B1" w:rsidRPr="00BA501A" w:rsidRDefault="00A157B1" w:rsidP="00A157B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b/>
          <w:bCs/>
          <w:i/>
          <w:iCs/>
          <w:sz w:val="20"/>
          <w:szCs w:val="24"/>
          <w:lang w:eastAsia="ru-RU"/>
        </w:rPr>
        <w:t>В поездку брать паспорта и свидетельства о рождении на детей! Без этих документов заселение в гостиницу будет невозможно!</w:t>
      </w:r>
    </w:p>
    <w:p w:rsidR="00BA501A" w:rsidRPr="00BA501A" w:rsidRDefault="00BA501A" w:rsidP="00A157B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18"/>
          <w:szCs w:val="24"/>
          <w:lang w:eastAsia="ru-RU"/>
        </w:rPr>
      </w:pPr>
      <w:r w:rsidRPr="00BA501A">
        <w:rPr>
          <w:rFonts w:ascii="Times New Roman" w:hAnsi="Times New Roman" w:cs="Times New Roman"/>
          <w:b/>
          <w:sz w:val="20"/>
        </w:rPr>
        <w:t>Несовершеннолетний ребенок если едет без законного представителя, то должно быть нотариально заверенное разрешение на вывоз ребенка. </w:t>
      </w:r>
    </w:p>
    <w:p w:rsidR="00A157B1" w:rsidRPr="00A157B1" w:rsidRDefault="00A157B1" w:rsidP="00A157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Туристическая компания оставляет за собой право на незначительные изменения тура: замену гостиницы на </w:t>
      </w:r>
      <w:proofErr w:type="gramStart"/>
      <w:r w:rsidRPr="00A157B1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равнозначную,</w:t>
      </w:r>
      <w:r w:rsidRPr="00A157B1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br/>
        <w:t>а</w:t>
      </w:r>
      <w:proofErr w:type="gramEnd"/>
      <w:r w:rsidRPr="00A157B1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также изменение порядка проведения экскурсий, при этом сохраняя их количество.</w:t>
      </w:r>
    </w:p>
    <w:p w:rsidR="00547102" w:rsidRDefault="00547102" w:rsidP="00547102">
      <w:pPr>
        <w:pStyle w:val="a7"/>
      </w:pPr>
    </w:p>
    <w:sectPr w:rsidR="00547102" w:rsidSect="000E6BD0"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25EEB"/>
    <w:multiLevelType w:val="multilevel"/>
    <w:tmpl w:val="6BDC3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F3938"/>
    <w:multiLevelType w:val="multilevel"/>
    <w:tmpl w:val="C14C3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C70D1"/>
    <w:multiLevelType w:val="multilevel"/>
    <w:tmpl w:val="9362A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E446C8"/>
    <w:multiLevelType w:val="multilevel"/>
    <w:tmpl w:val="4B5C9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C84EDD"/>
    <w:multiLevelType w:val="multilevel"/>
    <w:tmpl w:val="5F301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0A413E"/>
    <w:multiLevelType w:val="multilevel"/>
    <w:tmpl w:val="58842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E6714"/>
    <w:multiLevelType w:val="multilevel"/>
    <w:tmpl w:val="779A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722F8F"/>
    <w:multiLevelType w:val="multilevel"/>
    <w:tmpl w:val="5E52D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1E1C35"/>
    <w:multiLevelType w:val="multilevel"/>
    <w:tmpl w:val="9AD8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961060"/>
    <w:multiLevelType w:val="multilevel"/>
    <w:tmpl w:val="B08A3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F80499"/>
    <w:multiLevelType w:val="multilevel"/>
    <w:tmpl w:val="0E6CA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4F7EC5"/>
    <w:multiLevelType w:val="multilevel"/>
    <w:tmpl w:val="58AC1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B6013B"/>
    <w:multiLevelType w:val="multilevel"/>
    <w:tmpl w:val="DE7A6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ED39C7"/>
    <w:multiLevelType w:val="multilevel"/>
    <w:tmpl w:val="6F268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E01E52"/>
    <w:multiLevelType w:val="multilevel"/>
    <w:tmpl w:val="C9AA3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177CDA"/>
    <w:multiLevelType w:val="multilevel"/>
    <w:tmpl w:val="3A788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0C04C3"/>
    <w:multiLevelType w:val="multilevel"/>
    <w:tmpl w:val="A82A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71199A"/>
    <w:multiLevelType w:val="multilevel"/>
    <w:tmpl w:val="B2BC8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FC274A"/>
    <w:multiLevelType w:val="multilevel"/>
    <w:tmpl w:val="0DE09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3D0625"/>
    <w:multiLevelType w:val="multilevel"/>
    <w:tmpl w:val="F3083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CA1725"/>
    <w:multiLevelType w:val="multilevel"/>
    <w:tmpl w:val="397C9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006F94"/>
    <w:multiLevelType w:val="multilevel"/>
    <w:tmpl w:val="A312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EB053C"/>
    <w:multiLevelType w:val="multilevel"/>
    <w:tmpl w:val="174E9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F75B97"/>
    <w:multiLevelType w:val="multilevel"/>
    <w:tmpl w:val="D320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FB2CE0"/>
    <w:multiLevelType w:val="multilevel"/>
    <w:tmpl w:val="7F9E6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D012F8"/>
    <w:multiLevelType w:val="multilevel"/>
    <w:tmpl w:val="E92CC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705706"/>
    <w:multiLevelType w:val="multilevel"/>
    <w:tmpl w:val="B4A6E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5"/>
  </w:num>
  <w:num w:numId="3">
    <w:abstractNumId w:val="24"/>
  </w:num>
  <w:num w:numId="4">
    <w:abstractNumId w:val="25"/>
  </w:num>
  <w:num w:numId="5">
    <w:abstractNumId w:val="8"/>
  </w:num>
  <w:num w:numId="6">
    <w:abstractNumId w:val="17"/>
  </w:num>
  <w:num w:numId="7">
    <w:abstractNumId w:val="9"/>
  </w:num>
  <w:num w:numId="8">
    <w:abstractNumId w:val="2"/>
  </w:num>
  <w:num w:numId="9">
    <w:abstractNumId w:val="7"/>
  </w:num>
  <w:num w:numId="10">
    <w:abstractNumId w:val="20"/>
  </w:num>
  <w:num w:numId="11">
    <w:abstractNumId w:val="6"/>
  </w:num>
  <w:num w:numId="12">
    <w:abstractNumId w:val="3"/>
  </w:num>
  <w:num w:numId="13">
    <w:abstractNumId w:val="16"/>
  </w:num>
  <w:num w:numId="14">
    <w:abstractNumId w:val="10"/>
  </w:num>
  <w:num w:numId="15">
    <w:abstractNumId w:val="14"/>
  </w:num>
  <w:num w:numId="16">
    <w:abstractNumId w:val="4"/>
  </w:num>
  <w:num w:numId="17">
    <w:abstractNumId w:val="11"/>
  </w:num>
  <w:num w:numId="18">
    <w:abstractNumId w:val="13"/>
  </w:num>
  <w:num w:numId="19">
    <w:abstractNumId w:val="22"/>
  </w:num>
  <w:num w:numId="20">
    <w:abstractNumId w:val="26"/>
  </w:num>
  <w:num w:numId="21">
    <w:abstractNumId w:val="19"/>
  </w:num>
  <w:num w:numId="22">
    <w:abstractNumId w:val="23"/>
  </w:num>
  <w:num w:numId="23">
    <w:abstractNumId w:val="1"/>
  </w:num>
  <w:num w:numId="24">
    <w:abstractNumId w:val="18"/>
  </w:num>
  <w:num w:numId="25">
    <w:abstractNumId w:val="21"/>
  </w:num>
  <w:num w:numId="26">
    <w:abstractNumId w:val="5"/>
  </w:num>
  <w:num w:numId="2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A87"/>
    <w:rsid w:val="000042BA"/>
    <w:rsid w:val="00030648"/>
    <w:rsid w:val="000E46A3"/>
    <w:rsid w:val="000E6BD0"/>
    <w:rsid w:val="00105C55"/>
    <w:rsid w:val="00107C3D"/>
    <w:rsid w:val="0014313A"/>
    <w:rsid w:val="001601F3"/>
    <w:rsid w:val="00183910"/>
    <w:rsid w:val="002438A5"/>
    <w:rsid w:val="002B24DF"/>
    <w:rsid w:val="002E53BA"/>
    <w:rsid w:val="00310FE3"/>
    <w:rsid w:val="00315ECA"/>
    <w:rsid w:val="003D5C9D"/>
    <w:rsid w:val="003E7F85"/>
    <w:rsid w:val="003F32FF"/>
    <w:rsid w:val="003F6BBB"/>
    <w:rsid w:val="00426D0B"/>
    <w:rsid w:val="00447831"/>
    <w:rsid w:val="004755BD"/>
    <w:rsid w:val="004A254C"/>
    <w:rsid w:val="004B1CAD"/>
    <w:rsid w:val="004B6063"/>
    <w:rsid w:val="00547102"/>
    <w:rsid w:val="005B169F"/>
    <w:rsid w:val="005B17BD"/>
    <w:rsid w:val="005B7DAD"/>
    <w:rsid w:val="005F16B8"/>
    <w:rsid w:val="00607B3E"/>
    <w:rsid w:val="0063690C"/>
    <w:rsid w:val="00731033"/>
    <w:rsid w:val="007462BA"/>
    <w:rsid w:val="00851CAF"/>
    <w:rsid w:val="00876E35"/>
    <w:rsid w:val="00896AEE"/>
    <w:rsid w:val="008A05CD"/>
    <w:rsid w:val="008A2BB8"/>
    <w:rsid w:val="008D3A2B"/>
    <w:rsid w:val="00914D89"/>
    <w:rsid w:val="009517D8"/>
    <w:rsid w:val="009916DF"/>
    <w:rsid w:val="009C23E4"/>
    <w:rsid w:val="00A0199D"/>
    <w:rsid w:val="00A157B1"/>
    <w:rsid w:val="00A20CBA"/>
    <w:rsid w:val="00A81D45"/>
    <w:rsid w:val="00A85BB7"/>
    <w:rsid w:val="00AC50D7"/>
    <w:rsid w:val="00B233A0"/>
    <w:rsid w:val="00B32C28"/>
    <w:rsid w:val="00B51469"/>
    <w:rsid w:val="00B57A87"/>
    <w:rsid w:val="00B72230"/>
    <w:rsid w:val="00B83A55"/>
    <w:rsid w:val="00BA501A"/>
    <w:rsid w:val="00BB2B7F"/>
    <w:rsid w:val="00C15C83"/>
    <w:rsid w:val="00C23997"/>
    <w:rsid w:val="00C42058"/>
    <w:rsid w:val="00CB25F3"/>
    <w:rsid w:val="00CB46B7"/>
    <w:rsid w:val="00CC0950"/>
    <w:rsid w:val="00CE2DF3"/>
    <w:rsid w:val="00CE7A69"/>
    <w:rsid w:val="00D70D4D"/>
    <w:rsid w:val="00D854D3"/>
    <w:rsid w:val="00D96267"/>
    <w:rsid w:val="00DC4216"/>
    <w:rsid w:val="00E26FF1"/>
    <w:rsid w:val="00EA7F38"/>
    <w:rsid w:val="00EC2312"/>
    <w:rsid w:val="00ED12CB"/>
    <w:rsid w:val="00EE645E"/>
    <w:rsid w:val="00F400D8"/>
    <w:rsid w:val="00F7723C"/>
    <w:rsid w:val="00FB24D0"/>
    <w:rsid w:val="00FF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4773BD-74D2-4329-8771-BCF6182D1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13A"/>
  </w:style>
  <w:style w:type="paragraph" w:styleId="2">
    <w:name w:val="heading 2"/>
    <w:basedOn w:val="a"/>
    <w:link w:val="20"/>
    <w:uiPriority w:val="9"/>
    <w:qFormat/>
    <w:rsid w:val="00AC50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C50D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7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7A87"/>
    <w:pPr>
      <w:ind w:left="720"/>
      <w:contextualSpacing/>
    </w:pPr>
  </w:style>
  <w:style w:type="character" w:styleId="a5">
    <w:name w:val="Emphasis"/>
    <w:basedOn w:val="a0"/>
    <w:uiPriority w:val="20"/>
    <w:qFormat/>
    <w:rsid w:val="000E6BD0"/>
    <w:rPr>
      <w:i/>
      <w:iCs/>
    </w:rPr>
  </w:style>
  <w:style w:type="character" w:styleId="a6">
    <w:name w:val="Hyperlink"/>
    <w:basedOn w:val="a0"/>
    <w:uiPriority w:val="99"/>
    <w:unhideWhenUsed/>
    <w:rsid w:val="00FF7CAD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851CAF"/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F6B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F6BBB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AC50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C50D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a">
    <w:name w:val="Strong"/>
    <w:basedOn w:val="a0"/>
    <w:uiPriority w:val="22"/>
    <w:qFormat/>
    <w:rsid w:val="00E26FF1"/>
    <w:rPr>
      <w:b/>
      <w:bCs/>
    </w:rPr>
  </w:style>
  <w:style w:type="character" w:customStyle="1" w:styleId="s1">
    <w:name w:val="s1"/>
    <w:basedOn w:val="a0"/>
    <w:rsid w:val="00F400D8"/>
  </w:style>
  <w:style w:type="character" w:customStyle="1" w:styleId="link">
    <w:name w:val="link"/>
    <w:basedOn w:val="a0"/>
    <w:rsid w:val="00F400D8"/>
  </w:style>
  <w:style w:type="character" w:customStyle="1" w:styleId="mx-textwrap">
    <w:name w:val="mx-text_wrap"/>
    <w:basedOn w:val="a0"/>
    <w:rsid w:val="00876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3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8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0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57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6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8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1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4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1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5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3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9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ukora.by/dukorskij-maenta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F60B7-A026-4226-9FA0-8F6EC0C0E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1145</Words>
  <Characters>6531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platonova</dc:creator>
  <cp:lastModifiedBy>skirdenko</cp:lastModifiedBy>
  <cp:revision>2</cp:revision>
  <cp:lastPrinted>2023-10-11T12:57:00Z</cp:lastPrinted>
  <dcterms:created xsi:type="dcterms:W3CDTF">2026-08-25T12:29:00Z</dcterms:created>
  <dcterms:modified xsi:type="dcterms:W3CDTF">2026-08-25T12:29:00Z</dcterms:modified>
</cp:coreProperties>
</file>